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F95C3" w14:textId="77777777" w:rsidR="00455375" w:rsidRPr="0047793A" w:rsidRDefault="008B6F5D" w:rsidP="00455375">
      <w:pPr>
        <w:rPr>
          <w:rFonts w:ascii="Arial" w:hAnsi="Arial" w:cs="Arial"/>
          <w:bCs/>
          <w:i/>
          <w:color w:val="0000FF"/>
          <w:szCs w:val="24"/>
        </w:rPr>
      </w:pPr>
      <w:r w:rsidRPr="0047793A">
        <w:rPr>
          <w:rFonts w:ascii="Arial" w:hAnsi="Arial" w:cs="Arial"/>
          <w:bCs/>
          <w:i/>
          <w:color w:val="0000FF"/>
          <w:szCs w:val="24"/>
        </w:rPr>
        <w:t xml:space="preserve">INSTRUCTIONS: </w:t>
      </w:r>
      <w:r w:rsidR="00455375" w:rsidRPr="0047793A">
        <w:rPr>
          <w:rFonts w:ascii="Arial" w:hAnsi="Arial" w:cs="Arial"/>
          <w:bCs/>
          <w:i/>
          <w:color w:val="0000FF"/>
          <w:szCs w:val="24"/>
        </w:rPr>
        <w:t xml:space="preserve">This language will apply to most prospective biomedical research. </w:t>
      </w:r>
    </w:p>
    <w:p w14:paraId="44E30CD0" w14:textId="64F60215" w:rsidR="00656473" w:rsidRDefault="008B6F5D" w:rsidP="006A231D">
      <w:pPr>
        <w:rPr>
          <w:rFonts w:ascii="Arial" w:hAnsi="Arial" w:cs="Arial"/>
          <w:bCs/>
          <w:i/>
          <w:color w:val="0000FF"/>
          <w:szCs w:val="24"/>
        </w:rPr>
      </w:pPr>
      <w:r w:rsidRPr="00455375">
        <w:rPr>
          <w:rFonts w:ascii="Arial" w:hAnsi="Arial" w:cs="Arial"/>
          <w:bCs/>
          <w:i/>
          <w:color w:val="0000FF"/>
          <w:szCs w:val="24"/>
        </w:rPr>
        <w:t>Add the following template language to the informed consent document. Change the title of the form to: Informed Consent and HIPAA Authorization Form. Note in submission to the IRB that a combined form will be used for the research protocol.</w:t>
      </w:r>
      <w:r w:rsidR="00B46A5D">
        <w:rPr>
          <w:rFonts w:ascii="Arial" w:hAnsi="Arial" w:cs="Arial"/>
          <w:bCs/>
          <w:i/>
          <w:color w:val="0000FF"/>
          <w:szCs w:val="24"/>
        </w:rPr>
        <w:t xml:space="preserve"> Be sure to remove all instructional blue text from the document. </w:t>
      </w:r>
    </w:p>
    <w:p w14:paraId="4CBAC0E3" w14:textId="33869577" w:rsidR="00515245" w:rsidRDefault="00515245" w:rsidP="006A231D">
      <w:pPr>
        <w:rPr>
          <w:rFonts w:ascii="Arial" w:hAnsi="Arial" w:cs="Arial"/>
          <w:bCs/>
          <w:i/>
          <w:color w:val="0000FF"/>
          <w:szCs w:val="24"/>
        </w:rPr>
      </w:pPr>
    </w:p>
    <w:p w14:paraId="4D20B745" w14:textId="7BEF2418" w:rsidR="00515245" w:rsidRPr="006A1F9E" w:rsidRDefault="00515245" w:rsidP="006A231D">
      <w:pPr>
        <w:rPr>
          <w:rFonts w:ascii="Arial" w:hAnsi="Arial" w:cs="Arial"/>
          <w:bCs/>
          <w:i/>
          <w:color w:val="0000FF"/>
          <w:szCs w:val="24"/>
        </w:rPr>
      </w:pPr>
      <w:r w:rsidRPr="00A90B06">
        <w:rPr>
          <w:rFonts w:ascii="Arial" w:hAnsi="Arial" w:cs="Arial"/>
          <w:bCs/>
          <w:i/>
          <w:color w:val="0000FF"/>
          <w:szCs w:val="24"/>
        </w:rPr>
        <w:t xml:space="preserve">This template language should be utilized by researchers from all </w:t>
      </w:r>
      <w:r w:rsidR="006A1F9E" w:rsidRPr="00A90B06">
        <w:rPr>
          <w:rFonts w:ascii="Arial" w:hAnsi="Arial" w:cs="Arial"/>
          <w:bCs/>
          <w:i/>
          <w:color w:val="0000FF"/>
          <w:szCs w:val="24"/>
        </w:rPr>
        <w:t>hospitals, centers, and programs</w:t>
      </w:r>
      <w:r w:rsidRPr="00A90B06">
        <w:rPr>
          <w:rFonts w:ascii="Arial" w:hAnsi="Arial" w:cs="Arial"/>
          <w:bCs/>
          <w:i/>
          <w:color w:val="0000FF"/>
          <w:szCs w:val="24"/>
        </w:rPr>
        <w:t xml:space="preserve"> within Penn Medicine</w:t>
      </w:r>
      <w:r w:rsidR="00B3614E" w:rsidRPr="00A90B06">
        <w:rPr>
          <w:rFonts w:ascii="Arial" w:hAnsi="Arial" w:cs="Arial"/>
          <w:bCs/>
          <w:i/>
          <w:color w:val="0000FF"/>
          <w:szCs w:val="24"/>
        </w:rPr>
        <w:t xml:space="preserve"> covered entity</w:t>
      </w:r>
      <w:r w:rsidR="003A6B13" w:rsidRPr="00A90B06">
        <w:rPr>
          <w:rFonts w:ascii="Arial" w:hAnsi="Arial" w:cs="Arial"/>
          <w:bCs/>
          <w:i/>
          <w:color w:val="0000FF"/>
          <w:szCs w:val="24"/>
        </w:rPr>
        <w:t>.</w:t>
      </w:r>
      <w:r w:rsidR="003A6B13" w:rsidRPr="006A1F9E">
        <w:rPr>
          <w:rFonts w:ascii="Arial" w:hAnsi="Arial" w:cs="Arial"/>
          <w:bCs/>
          <w:i/>
          <w:color w:val="0000FF"/>
          <w:szCs w:val="24"/>
        </w:rPr>
        <w:t xml:space="preserve"> </w:t>
      </w:r>
      <w:r w:rsidR="0026642D" w:rsidRPr="0026642D">
        <w:rPr>
          <w:rFonts w:ascii="Arial" w:hAnsi="Arial" w:cs="Arial"/>
          <w:bCs/>
          <w:i/>
          <w:color w:val="0000FF"/>
          <w:szCs w:val="24"/>
        </w:rPr>
        <w:t>Penn Medicine is comprised of the Perelman School of Medicine and the University of Pennsylvania Health System</w:t>
      </w:r>
      <w:r w:rsidR="0026642D">
        <w:rPr>
          <w:rFonts w:ascii="Arial" w:hAnsi="Arial" w:cs="Arial"/>
          <w:bCs/>
          <w:i/>
          <w:color w:val="0000FF"/>
          <w:szCs w:val="24"/>
        </w:rPr>
        <w:t xml:space="preserve">. </w:t>
      </w:r>
      <w:r w:rsidR="0026642D" w:rsidRPr="005C6C5D">
        <w:rPr>
          <w:rFonts w:ascii="Arial" w:hAnsi="Arial" w:cs="Arial"/>
          <w:b/>
          <w:i/>
          <w:color w:val="0000FF"/>
          <w:szCs w:val="24"/>
        </w:rPr>
        <w:t xml:space="preserve">For a complete list, please click </w:t>
      </w:r>
      <w:hyperlink r:id="rId7" w:history="1">
        <w:r w:rsidR="0026642D" w:rsidRPr="005C6C5D">
          <w:rPr>
            <w:rStyle w:val="Hyperlink"/>
            <w:rFonts w:ascii="Arial" w:hAnsi="Arial" w:cs="Arial"/>
            <w:b/>
            <w:i/>
            <w:szCs w:val="24"/>
          </w:rPr>
          <w:t>here</w:t>
        </w:r>
      </w:hyperlink>
      <w:r w:rsidR="0026642D" w:rsidRPr="005C6C5D">
        <w:rPr>
          <w:rFonts w:ascii="Arial" w:hAnsi="Arial" w:cs="Arial"/>
          <w:b/>
          <w:i/>
          <w:color w:val="0000FF"/>
          <w:szCs w:val="24"/>
        </w:rPr>
        <w:t xml:space="preserve">. </w:t>
      </w:r>
      <w:r w:rsidR="00F903CC" w:rsidRPr="00F903CC">
        <w:rPr>
          <w:rFonts w:ascii="Arial" w:hAnsi="Arial" w:cs="Arial"/>
          <w:bCs/>
          <w:i/>
          <w:color w:val="0000FF"/>
          <w:szCs w:val="24"/>
        </w:rPr>
        <w:t>Penn Dental researchers should utilize the Penn Dental template, located on the IRB forms and template webpage.</w:t>
      </w:r>
    </w:p>
    <w:p w14:paraId="3A642B69" w14:textId="77777777" w:rsidR="00317526" w:rsidRPr="00317526" w:rsidRDefault="00317526" w:rsidP="006A231D">
      <w:pPr>
        <w:rPr>
          <w:rFonts w:ascii="Arial" w:hAnsi="Arial" w:cs="Arial"/>
          <w:b/>
          <w:i/>
          <w:color w:val="000000"/>
        </w:rPr>
      </w:pPr>
    </w:p>
    <w:p w14:paraId="2FE2264D" w14:textId="77777777" w:rsidR="00317526" w:rsidRPr="00317526" w:rsidRDefault="00317526" w:rsidP="006A231D">
      <w:pPr>
        <w:pStyle w:val="Heading1"/>
      </w:pPr>
      <w:r w:rsidRPr="00317526">
        <w:t xml:space="preserve">What information about me may be collected, </w:t>
      </w:r>
      <w:proofErr w:type="gramStart"/>
      <w:r w:rsidRPr="00317526">
        <w:t>used</w:t>
      </w:r>
      <w:proofErr w:type="gramEnd"/>
      <w:r w:rsidRPr="00317526">
        <w:t xml:space="preserve"> or shared with others?  </w:t>
      </w:r>
    </w:p>
    <w:p w14:paraId="11E41292" w14:textId="3A45DEDF" w:rsidR="00317526" w:rsidRPr="00A16FE5" w:rsidRDefault="00317526" w:rsidP="006A231D">
      <w:pPr>
        <w:rPr>
          <w:rFonts w:ascii="Arial" w:hAnsi="Arial" w:cs="Arial"/>
          <w:i/>
          <w:color w:val="0000FF"/>
          <w:szCs w:val="24"/>
        </w:rPr>
      </w:pPr>
      <w:r w:rsidRPr="00A16FE5">
        <w:rPr>
          <w:rFonts w:ascii="Arial" w:hAnsi="Arial" w:cs="Arial"/>
          <w:i/>
          <w:color w:val="0000FF"/>
          <w:szCs w:val="24"/>
        </w:rPr>
        <w:t xml:space="preserve">Provide a description of the information to be used </w:t>
      </w:r>
      <w:r w:rsidR="00535C19" w:rsidRPr="00A16FE5">
        <w:rPr>
          <w:rFonts w:ascii="Arial" w:hAnsi="Arial" w:cs="Arial"/>
          <w:i/>
          <w:color w:val="0000FF"/>
          <w:szCs w:val="24"/>
        </w:rPr>
        <w:t>and/</w:t>
      </w:r>
      <w:r w:rsidRPr="00A16FE5">
        <w:rPr>
          <w:rFonts w:ascii="Arial" w:hAnsi="Arial" w:cs="Arial"/>
          <w:i/>
          <w:color w:val="0000FF"/>
          <w:szCs w:val="24"/>
        </w:rPr>
        <w:t xml:space="preserve">or disclosed for the research project. This may include, for example, information in the medical record, results of physical examinations, medical history, lab tests, or </w:t>
      </w:r>
      <w:r w:rsidR="00535C19" w:rsidRPr="00A16FE5">
        <w:rPr>
          <w:rFonts w:ascii="Arial" w:hAnsi="Arial" w:cs="Arial"/>
          <w:i/>
          <w:color w:val="0000FF"/>
          <w:szCs w:val="24"/>
        </w:rPr>
        <w:t>PHI identifiers</w:t>
      </w:r>
      <w:r w:rsidRPr="00A16FE5">
        <w:rPr>
          <w:rFonts w:ascii="Arial" w:hAnsi="Arial" w:cs="Arial"/>
          <w:i/>
          <w:color w:val="0000FF"/>
          <w:szCs w:val="24"/>
        </w:rPr>
        <w:t xml:space="preserve"> such as name, </w:t>
      </w:r>
      <w:r w:rsidR="00077CAB" w:rsidRPr="00A16FE5">
        <w:rPr>
          <w:rFonts w:ascii="Arial" w:hAnsi="Arial" w:cs="Arial"/>
          <w:i/>
          <w:color w:val="0000FF"/>
          <w:szCs w:val="24"/>
        </w:rPr>
        <w:t xml:space="preserve">dates, </w:t>
      </w:r>
      <w:r w:rsidRPr="00A16FE5">
        <w:rPr>
          <w:rFonts w:ascii="Arial" w:hAnsi="Arial" w:cs="Arial"/>
          <w:i/>
          <w:color w:val="0000FF"/>
          <w:szCs w:val="24"/>
        </w:rPr>
        <w:t>address</w:t>
      </w:r>
      <w:r w:rsidR="00077CAB" w:rsidRPr="00A16FE5">
        <w:rPr>
          <w:rFonts w:ascii="Arial" w:hAnsi="Arial" w:cs="Arial"/>
          <w:i/>
          <w:color w:val="0000FF"/>
          <w:szCs w:val="24"/>
        </w:rPr>
        <w:t>,</w:t>
      </w:r>
      <w:r w:rsidRPr="00A16FE5">
        <w:rPr>
          <w:rFonts w:ascii="Arial" w:hAnsi="Arial" w:cs="Arial"/>
          <w:i/>
          <w:color w:val="0000FF"/>
          <w:szCs w:val="24"/>
        </w:rPr>
        <w:t xml:space="preserve"> or social security number</w:t>
      </w:r>
      <w:r w:rsidR="00A458C6" w:rsidRPr="00A16FE5">
        <w:rPr>
          <w:rFonts w:ascii="Arial" w:hAnsi="Arial" w:cs="Arial"/>
          <w:i/>
          <w:color w:val="0000FF"/>
          <w:szCs w:val="24"/>
        </w:rPr>
        <w:t xml:space="preserve">. </w:t>
      </w:r>
      <w:r w:rsidRPr="00A16FE5">
        <w:rPr>
          <w:rFonts w:ascii="Arial" w:hAnsi="Arial" w:cs="Arial"/>
          <w:i/>
          <w:color w:val="0000FF"/>
          <w:szCs w:val="24"/>
        </w:rPr>
        <w:t xml:space="preserve"> </w:t>
      </w:r>
    </w:p>
    <w:p w14:paraId="75A92029" w14:textId="77777777" w:rsidR="00317526" w:rsidRPr="00A16FE5" w:rsidRDefault="00317526" w:rsidP="006A231D">
      <w:pPr>
        <w:pStyle w:val="ListParagraph"/>
        <w:numPr>
          <w:ilvl w:val="0"/>
          <w:numId w:val="12"/>
        </w:numPr>
        <w:contextualSpacing w:val="0"/>
        <w:rPr>
          <w:rFonts w:ascii="Arial" w:hAnsi="Arial" w:cs="Arial"/>
          <w:i/>
          <w:color w:val="0000FF"/>
          <w:szCs w:val="24"/>
        </w:rPr>
      </w:pPr>
      <w:r w:rsidRPr="00A16FE5">
        <w:rPr>
          <w:rFonts w:ascii="Arial" w:hAnsi="Arial" w:cs="Arial"/>
          <w:i/>
          <w:color w:val="0000FF"/>
          <w:szCs w:val="24"/>
        </w:rPr>
        <w:t>Name, address, telephone number, date of birth</w:t>
      </w:r>
    </w:p>
    <w:p w14:paraId="7443BCC7" w14:textId="77777777" w:rsidR="00317526" w:rsidRPr="00A16FE5" w:rsidRDefault="00317526" w:rsidP="006A231D">
      <w:pPr>
        <w:pStyle w:val="ListParagraph"/>
        <w:numPr>
          <w:ilvl w:val="0"/>
          <w:numId w:val="12"/>
        </w:numPr>
        <w:contextualSpacing w:val="0"/>
        <w:rPr>
          <w:rFonts w:ascii="Arial" w:hAnsi="Arial" w:cs="Arial"/>
          <w:i/>
          <w:color w:val="0000FF"/>
          <w:szCs w:val="24"/>
        </w:rPr>
      </w:pPr>
      <w:r w:rsidRPr="00A16FE5">
        <w:rPr>
          <w:rFonts w:ascii="Arial" w:hAnsi="Arial" w:cs="Arial"/>
          <w:i/>
          <w:color w:val="0000FF"/>
          <w:szCs w:val="24"/>
        </w:rPr>
        <w:t>Social Security number</w:t>
      </w:r>
    </w:p>
    <w:p w14:paraId="65AE101B" w14:textId="77777777" w:rsidR="00317526" w:rsidRPr="00A16FE5" w:rsidRDefault="00317526" w:rsidP="006A231D">
      <w:pPr>
        <w:pStyle w:val="ListParagraph"/>
        <w:numPr>
          <w:ilvl w:val="0"/>
          <w:numId w:val="12"/>
        </w:numPr>
        <w:contextualSpacing w:val="0"/>
        <w:rPr>
          <w:rFonts w:ascii="Arial" w:hAnsi="Arial" w:cs="Arial"/>
          <w:i/>
          <w:color w:val="0000FF"/>
          <w:szCs w:val="24"/>
        </w:rPr>
      </w:pPr>
      <w:r w:rsidRPr="00A16FE5">
        <w:rPr>
          <w:rFonts w:ascii="Arial" w:hAnsi="Arial" w:cs="Arial"/>
          <w:i/>
          <w:color w:val="0000FF"/>
          <w:szCs w:val="24"/>
        </w:rPr>
        <w:t xml:space="preserve">Personal and family medical history </w:t>
      </w:r>
    </w:p>
    <w:p w14:paraId="61ACD8B6" w14:textId="54F4B473" w:rsidR="00317526" w:rsidRPr="00A16FE5" w:rsidRDefault="00317526" w:rsidP="006A231D">
      <w:pPr>
        <w:pStyle w:val="ListParagraph"/>
        <w:numPr>
          <w:ilvl w:val="0"/>
          <w:numId w:val="12"/>
        </w:numPr>
        <w:contextualSpacing w:val="0"/>
        <w:rPr>
          <w:rFonts w:ascii="Arial" w:hAnsi="Arial" w:cs="Arial"/>
          <w:i/>
          <w:color w:val="0000FF"/>
          <w:szCs w:val="24"/>
        </w:rPr>
      </w:pPr>
      <w:r w:rsidRPr="00A16FE5">
        <w:rPr>
          <w:rFonts w:ascii="Arial" w:hAnsi="Arial" w:cs="Arial"/>
          <w:i/>
          <w:color w:val="0000FF"/>
          <w:szCs w:val="24"/>
        </w:rPr>
        <w:t xml:space="preserve">Results from a physical examinations, </w:t>
      </w:r>
      <w:proofErr w:type="gramStart"/>
      <w:r w:rsidRPr="00A16FE5">
        <w:rPr>
          <w:rFonts w:ascii="Arial" w:hAnsi="Arial" w:cs="Arial"/>
          <w:i/>
          <w:color w:val="0000FF"/>
          <w:szCs w:val="24"/>
        </w:rPr>
        <w:t>tests</w:t>
      </w:r>
      <w:proofErr w:type="gramEnd"/>
      <w:r w:rsidRPr="00A16FE5">
        <w:rPr>
          <w:rFonts w:ascii="Arial" w:hAnsi="Arial" w:cs="Arial"/>
          <w:i/>
          <w:color w:val="0000FF"/>
          <w:szCs w:val="24"/>
        </w:rPr>
        <w:t xml:space="preserve"> or procedures</w:t>
      </w:r>
    </w:p>
    <w:p w14:paraId="3F02B674" w14:textId="77777777" w:rsidR="00317526" w:rsidRPr="00317526" w:rsidRDefault="00317526" w:rsidP="006A231D">
      <w:pPr>
        <w:rPr>
          <w:rFonts w:ascii="Arial" w:hAnsi="Arial" w:cs="Arial"/>
          <w:color w:val="000000"/>
        </w:rPr>
      </w:pPr>
    </w:p>
    <w:p w14:paraId="661E4F0A" w14:textId="77777777" w:rsidR="00317526" w:rsidRPr="00317526" w:rsidRDefault="00317526" w:rsidP="006A231D">
      <w:pPr>
        <w:pStyle w:val="Heading1"/>
      </w:pPr>
      <w:r w:rsidRPr="00317526">
        <w:t>Why is my information being used?</w:t>
      </w:r>
    </w:p>
    <w:p w14:paraId="33CB16BD" w14:textId="77777777" w:rsidR="00317526" w:rsidRPr="00317526" w:rsidRDefault="00317526" w:rsidP="006A231D">
      <w:pPr>
        <w:rPr>
          <w:rFonts w:ascii="Arial" w:hAnsi="Arial" w:cs="Arial"/>
          <w:color w:val="000000"/>
        </w:rPr>
      </w:pPr>
      <w:r w:rsidRPr="00317526">
        <w:rPr>
          <w:rFonts w:ascii="Arial" w:hAnsi="Arial" w:cs="Arial"/>
          <w:color w:val="000000"/>
        </w:rPr>
        <w:t>Your information is used by the research team to contact you during the study. Your information and results of tests and procedures are used to:</w:t>
      </w:r>
    </w:p>
    <w:p w14:paraId="11341DEA" w14:textId="77777777" w:rsidR="00317526" w:rsidRPr="00317526" w:rsidRDefault="00317526" w:rsidP="006A231D">
      <w:pPr>
        <w:numPr>
          <w:ilvl w:val="0"/>
          <w:numId w:val="11"/>
        </w:numPr>
        <w:rPr>
          <w:rFonts w:ascii="Arial" w:hAnsi="Arial" w:cs="Arial"/>
          <w:color w:val="000000"/>
        </w:rPr>
      </w:pPr>
      <w:r w:rsidRPr="00317526">
        <w:rPr>
          <w:rFonts w:ascii="Arial" w:hAnsi="Arial" w:cs="Arial"/>
          <w:color w:val="000000"/>
        </w:rPr>
        <w:t>do the research</w:t>
      </w:r>
    </w:p>
    <w:p w14:paraId="176C57E7" w14:textId="77777777" w:rsidR="00317526" w:rsidRPr="00317526" w:rsidRDefault="00317526" w:rsidP="006A231D">
      <w:pPr>
        <w:numPr>
          <w:ilvl w:val="0"/>
          <w:numId w:val="11"/>
        </w:numPr>
        <w:rPr>
          <w:rFonts w:ascii="Arial" w:hAnsi="Arial" w:cs="Arial"/>
          <w:color w:val="000000"/>
        </w:rPr>
      </w:pPr>
      <w:r w:rsidRPr="00317526">
        <w:rPr>
          <w:rFonts w:ascii="Arial" w:hAnsi="Arial" w:cs="Arial"/>
          <w:color w:val="000000"/>
        </w:rPr>
        <w:t>oversee the research</w:t>
      </w:r>
    </w:p>
    <w:p w14:paraId="3274EDBE" w14:textId="77777777" w:rsidR="00317526" w:rsidRPr="00317526" w:rsidRDefault="00317526" w:rsidP="006A231D">
      <w:pPr>
        <w:numPr>
          <w:ilvl w:val="0"/>
          <w:numId w:val="11"/>
        </w:numPr>
        <w:rPr>
          <w:rFonts w:ascii="Arial" w:hAnsi="Arial" w:cs="Arial"/>
          <w:color w:val="000000"/>
        </w:rPr>
      </w:pPr>
      <w:r w:rsidRPr="00317526">
        <w:rPr>
          <w:rFonts w:ascii="Arial" w:hAnsi="Arial" w:cs="Arial"/>
          <w:color w:val="000000"/>
        </w:rPr>
        <w:t>to see if the research was done right</w:t>
      </w:r>
    </w:p>
    <w:p w14:paraId="4AD16E09" w14:textId="77777777" w:rsidR="00317526" w:rsidRPr="00317526" w:rsidRDefault="00317526" w:rsidP="006A231D">
      <w:pPr>
        <w:numPr>
          <w:ilvl w:val="0"/>
          <w:numId w:val="11"/>
        </w:numPr>
        <w:rPr>
          <w:rFonts w:ascii="Arial" w:hAnsi="Arial" w:cs="Arial"/>
          <w:color w:val="000000"/>
        </w:rPr>
      </w:pPr>
      <w:r w:rsidRPr="00317526">
        <w:rPr>
          <w:rFonts w:ascii="Arial" w:hAnsi="Arial" w:cs="Arial"/>
          <w:color w:val="000000"/>
        </w:rPr>
        <w:t xml:space="preserve">to evaluate and manage research functions.  </w:t>
      </w:r>
    </w:p>
    <w:p w14:paraId="5F772B34" w14:textId="56273B22" w:rsidR="00317526" w:rsidRDefault="00317526" w:rsidP="006A231D">
      <w:pPr>
        <w:rPr>
          <w:rFonts w:ascii="Arial" w:hAnsi="Arial" w:cs="Arial"/>
          <w:color w:val="000000"/>
        </w:rPr>
      </w:pPr>
    </w:p>
    <w:p w14:paraId="3E2E8074" w14:textId="7BA7626C" w:rsidR="00243BDB" w:rsidRPr="00FC1BC0" w:rsidRDefault="00243BDB" w:rsidP="00243BDB">
      <w:pPr>
        <w:pStyle w:val="Heading1"/>
        <w:rPr>
          <w:rFonts w:cs="Arial"/>
          <w:b w:val="0"/>
        </w:rPr>
      </w:pPr>
      <w:r w:rsidRPr="003346BF">
        <w:rPr>
          <w:rFonts w:cs="Arial"/>
        </w:rPr>
        <w:t xml:space="preserve">Where </w:t>
      </w:r>
      <w:r w:rsidR="001F3FC9" w:rsidRPr="00FC1BC0">
        <w:rPr>
          <w:rFonts w:cs="Arial"/>
        </w:rPr>
        <w:t>may</w:t>
      </w:r>
      <w:r w:rsidRPr="00FC1BC0">
        <w:rPr>
          <w:rFonts w:cs="Arial"/>
        </w:rPr>
        <w:t xml:space="preserve"> my </w:t>
      </w:r>
      <w:r w:rsidR="00296A3F" w:rsidRPr="00FC1BC0">
        <w:rPr>
          <w:rFonts w:cs="Arial"/>
        </w:rPr>
        <w:t>information</w:t>
      </w:r>
      <w:r w:rsidRPr="00FC1BC0">
        <w:rPr>
          <w:rFonts w:cs="Arial"/>
        </w:rPr>
        <w:t xml:space="preserve"> be stored? </w:t>
      </w:r>
    </w:p>
    <w:p w14:paraId="1588852C" w14:textId="77777777" w:rsidR="00243BDB" w:rsidRPr="00FC1BC0" w:rsidRDefault="00243BDB" w:rsidP="00243BDB">
      <w:pPr>
        <w:rPr>
          <w:rFonts w:ascii="Arial" w:eastAsia="Batang" w:hAnsi="Arial" w:cs="Arial"/>
          <w:i/>
          <w:color w:val="0000FF"/>
          <w:szCs w:val="24"/>
          <w:lang w:eastAsia="ko-KR"/>
        </w:rPr>
      </w:pPr>
      <w:r w:rsidRPr="00FC1BC0">
        <w:rPr>
          <w:rFonts w:ascii="Arial" w:eastAsia="Batang" w:hAnsi="Arial" w:cs="Arial"/>
          <w:i/>
          <w:color w:val="0000FF"/>
          <w:szCs w:val="24"/>
          <w:lang w:eastAsia="ko-KR"/>
        </w:rPr>
        <w:t xml:space="preserve">[This language is required for Penn Medicine expedited and convened research studies] </w:t>
      </w:r>
    </w:p>
    <w:p w14:paraId="0D1ADCD2" w14:textId="76DA217F" w:rsidR="00243BDB" w:rsidRPr="00FC1BC0" w:rsidRDefault="003065ED" w:rsidP="00243BDB">
      <w:pPr>
        <w:rPr>
          <w:rFonts w:ascii="Arial" w:hAnsi="Arial" w:cs="Arial"/>
          <w:color w:val="000000"/>
        </w:rPr>
      </w:pPr>
      <w:r w:rsidRPr="000D1EF8">
        <w:rPr>
          <w:rFonts w:ascii="Arial" w:hAnsi="Arial" w:cs="Arial"/>
          <w:color w:val="000000"/>
        </w:rPr>
        <w:t xml:space="preserve">Information related to your participation in clinical research will be contained in </w:t>
      </w:r>
      <w:r>
        <w:rPr>
          <w:rFonts w:ascii="Arial" w:hAnsi="Arial" w:cs="Arial"/>
          <w:color w:val="000000"/>
        </w:rPr>
        <w:t xml:space="preserve">a </w:t>
      </w:r>
      <w:r w:rsidRPr="000D1EF8">
        <w:rPr>
          <w:rFonts w:ascii="Arial" w:hAnsi="Arial" w:cs="Arial"/>
          <w:color w:val="000000"/>
        </w:rPr>
        <w:t xml:space="preserve">clinical trial management system (CTMS). </w:t>
      </w:r>
      <w:r w:rsidR="00243BDB" w:rsidRPr="00FC1BC0">
        <w:rPr>
          <w:rFonts w:ascii="Arial" w:hAnsi="Arial" w:cs="Arial"/>
          <w:color w:val="000000"/>
        </w:rPr>
        <w:t>A clinical trial management system (CTMS) is used to register your information as a participant in a study</w:t>
      </w:r>
      <w:r w:rsidR="00375FEA">
        <w:rPr>
          <w:rFonts w:ascii="Arial" w:hAnsi="Arial" w:cs="Arial"/>
          <w:color w:val="000000"/>
        </w:rPr>
        <w:t>. This</w:t>
      </w:r>
      <w:r w:rsidR="00243BDB" w:rsidRPr="00FC1BC0">
        <w:rPr>
          <w:rFonts w:ascii="Arial" w:hAnsi="Arial" w:cs="Arial"/>
          <w:color w:val="000000"/>
        </w:rPr>
        <w:t xml:space="preserve"> allow</w:t>
      </w:r>
      <w:r w:rsidR="00375FEA">
        <w:rPr>
          <w:rFonts w:ascii="Arial" w:hAnsi="Arial" w:cs="Arial"/>
          <w:color w:val="000000"/>
        </w:rPr>
        <w:t>s</w:t>
      </w:r>
      <w:r w:rsidR="00243BDB" w:rsidRPr="00FC1BC0">
        <w:rPr>
          <w:rFonts w:ascii="Arial" w:hAnsi="Arial" w:cs="Arial"/>
          <w:color w:val="000000"/>
        </w:rPr>
        <w:t xml:space="preserve"> for your research data to be entere</w:t>
      </w:r>
      <w:r w:rsidR="00375FEA">
        <w:rPr>
          <w:rFonts w:ascii="Arial" w:hAnsi="Arial" w:cs="Arial"/>
          <w:color w:val="000000"/>
        </w:rPr>
        <w:t xml:space="preserve">d and </w:t>
      </w:r>
      <w:r w:rsidR="00243BDB" w:rsidRPr="00FC1BC0">
        <w:rPr>
          <w:rFonts w:ascii="Arial" w:hAnsi="Arial" w:cs="Arial"/>
          <w:color w:val="000000"/>
        </w:rPr>
        <w:t>stored for the purposes</w:t>
      </w:r>
      <w:r w:rsidR="00E7580E">
        <w:rPr>
          <w:rFonts w:ascii="Arial" w:hAnsi="Arial" w:cs="Arial"/>
          <w:color w:val="000000"/>
        </w:rPr>
        <w:t xml:space="preserve"> of study operational and financial applications</w:t>
      </w:r>
      <w:r w:rsidR="00243BDB" w:rsidRPr="00FC1BC0">
        <w:rPr>
          <w:rFonts w:ascii="Arial" w:hAnsi="Arial" w:cs="Arial"/>
          <w:color w:val="000000"/>
        </w:rPr>
        <w:t xml:space="preserve"> and other activit</w:t>
      </w:r>
      <w:r w:rsidR="00375FEA">
        <w:rPr>
          <w:rFonts w:ascii="Arial" w:hAnsi="Arial" w:cs="Arial"/>
          <w:color w:val="000000"/>
        </w:rPr>
        <w:t>ies</w:t>
      </w:r>
      <w:r w:rsidR="00243BDB" w:rsidRPr="00FC1BC0">
        <w:rPr>
          <w:rFonts w:ascii="Arial" w:hAnsi="Arial" w:cs="Arial"/>
          <w:color w:val="000000"/>
        </w:rPr>
        <w:t xml:space="preserve"> </w:t>
      </w:r>
      <w:r w:rsidR="002A6A88" w:rsidRPr="000D1EF8">
        <w:rPr>
          <w:rFonts w:ascii="Arial" w:hAnsi="Arial" w:cs="Arial"/>
          <w:color w:val="000000"/>
        </w:rPr>
        <w:t>required</w:t>
      </w:r>
      <w:r w:rsidR="002A6A88">
        <w:rPr>
          <w:rFonts w:ascii="Arial" w:hAnsi="Arial" w:cs="Arial"/>
          <w:color w:val="000000"/>
        </w:rPr>
        <w:t xml:space="preserve"> as part of</w:t>
      </w:r>
      <w:r w:rsidR="00243BDB" w:rsidRPr="00FC1BC0">
        <w:rPr>
          <w:rFonts w:ascii="Arial" w:hAnsi="Arial" w:cs="Arial"/>
          <w:color w:val="000000"/>
        </w:rPr>
        <w:t xml:space="preserve"> the conduct of the research. Once placed in the CTMS your information may be accessible to other authorized personnel at </w:t>
      </w:r>
      <w:r w:rsidR="00325084" w:rsidRPr="00325084">
        <w:rPr>
          <w:rFonts w:ascii="Arial" w:hAnsi="Arial" w:cs="Arial"/>
          <w:color w:val="000000"/>
        </w:rPr>
        <w:t xml:space="preserve">Penn Medicine </w:t>
      </w:r>
      <w:r w:rsidR="00243BDB" w:rsidRPr="00FC1BC0">
        <w:rPr>
          <w:rFonts w:ascii="Arial" w:hAnsi="Arial" w:cs="Arial"/>
          <w:color w:val="000000"/>
        </w:rPr>
        <w:t xml:space="preserve">that support research operations. </w:t>
      </w:r>
      <w:r w:rsidR="009A7A88" w:rsidRPr="00317526">
        <w:rPr>
          <w:rFonts w:ascii="Arial" w:hAnsi="Arial" w:cs="Arial"/>
          <w:color w:val="000000"/>
        </w:rPr>
        <w:t xml:space="preserve">Your information may be held in </w:t>
      </w:r>
      <w:r w:rsidR="009A7A88">
        <w:rPr>
          <w:rFonts w:ascii="Arial" w:hAnsi="Arial" w:cs="Arial"/>
          <w:color w:val="000000"/>
        </w:rPr>
        <w:t>other</w:t>
      </w:r>
      <w:r w:rsidR="009A7A88" w:rsidRPr="00317526">
        <w:rPr>
          <w:rFonts w:ascii="Arial" w:hAnsi="Arial" w:cs="Arial"/>
          <w:color w:val="000000"/>
        </w:rPr>
        <w:t xml:space="preserve"> research database</w:t>
      </w:r>
      <w:r w:rsidR="009A7A88">
        <w:rPr>
          <w:rFonts w:ascii="Arial" w:hAnsi="Arial" w:cs="Arial"/>
          <w:color w:val="000000"/>
        </w:rPr>
        <w:t>s</w:t>
      </w:r>
      <w:r w:rsidR="009A7A88" w:rsidRPr="00317526">
        <w:rPr>
          <w:rFonts w:ascii="Arial" w:hAnsi="Arial" w:cs="Arial"/>
          <w:color w:val="000000"/>
        </w:rPr>
        <w:t xml:space="preserve">.  </w:t>
      </w:r>
    </w:p>
    <w:p w14:paraId="3A147738" w14:textId="77777777" w:rsidR="00243BDB" w:rsidRPr="003346BF" w:rsidRDefault="00243BDB" w:rsidP="006A231D">
      <w:pPr>
        <w:rPr>
          <w:rFonts w:ascii="Arial" w:hAnsi="Arial" w:cs="Arial"/>
          <w:color w:val="000000"/>
        </w:rPr>
      </w:pPr>
    </w:p>
    <w:p w14:paraId="79C16538" w14:textId="77777777" w:rsidR="00317526" w:rsidRPr="00317526" w:rsidRDefault="00317526" w:rsidP="006A231D">
      <w:pPr>
        <w:pStyle w:val="Heading1"/>
      </w:pPr>
      <w:r w:rsidRPr="00317526">
        <w:t xml:space="preserve">Who may use and share information about me?  </w:t>
      </w:r>
    </w:p>
    <w:p w14:paraId="0B5514CD" w14:textId="77777777" w:rsidR="00317526" w:rsidRPr="00317526" w:rsidRDefault="00317526" w:rsidP="006A231D">
      <w:pPr>
        <w:rPr>
          <w:rFonts w:ascii="Arial" w:hAnsi="Arial" w:cs="Arial"/>
          <w:color w:val="000000"/>
        </w:rPr>
      </w:pPr>
      <w:r w:rsidRPr="00317526">
        <w:rPr>
          <w:rFonts w:ascii="Arial" w:hAnsi="Arial" w:cs="Arial"/>
          <w:color w:val="000000"/>
        </w:rPr>
        <w:t>The following individuals may use or share your information for this research study:</w:t>
      </w:r>
    </w:p>
    <w:p w14:paraId="5A0BAEE6" w14:textId="2943F30F" w:rsidR="00317526" w:rsidRPr="00A16FE5" w:rsidRDefault="00317526" w:rsidP="006A231D">
      <w:pPr>
        <w:rPr>
          <w:rFonts w:ascii="Arial" w:hAnsi="Arial" w:cs="Arial"/>
          <w:i/>
          <w:color w:val="0000FF"/>
          <w:szCs w:val="24"/>
        </w:rPr>
      </w:pPr>
      <w:r w:rsidRPr="00A16FE5">
        <w:rPr>
          <w:rFonts w:ascii="Arial" w:hAnsi="Arial" w:cs="Arial"/>
          <w:i/>
          <w:color w:val="0000FF"/>
          <w:szCs w:val="24"/>
        </w:rPr>
        <w:t xml:space="preserve">List all names or all classes of persons involved in the research at </w:t>
      </w:r>
      <w:r w:rsidR="00325084" w:rsidRPr="00325084">
        <w:rPr>
          <w:rFonts w:ascii="Arial" w:hAnsi="Arial" w:cs="Arial"/>
          <w:i/>
          <w:color w:val="0000FF"/>
          <w:szCs w:val="24"/>
        </w:rPr>
        <w:t>Penn Medicine</w:t>
      </w:r>
      <w:r w:rsidRPr="00A16FE5">
        <w:rPr>
          <w:rFonts w:ascii="Arial" w:hAnsi="Arial" w:cs="Arial"/>
          <w:i/>
          <w:color w:val="0000FF"/>
          <w:szCs w:val="24"/>
        </w:rPr>
        <w:t xml:space="preserve">, e.g., </w:t>
      </w:r>
    </w:p>
    <w:p w14:paraId="0D4190C3" w14:textId="2B0C67A2" w:rsidR="00317526" w:rsidRPr="00B07A05" w:rsidRDefault="00317526" w:rsidP="006A231D">
      <w:pPr>
        <w:pStyle w:val="ListParagraph"/>
        <w:numPr>
          <w:ilvl w:val="0"/>
          <w:numId w:val="13"/>
        </w:numPr>
        <w:contextualSpacing w:val="0"/>
        <w:rPr>
          <w:rFonts w:ascii="Arial" w:hAnsi="Arial" w:cs="Arial"/>
        </w:rPr>
      </w:pPr>
      <w:r w:rsidRPr="00B07A05">
        <w:rPr>
          <w:rFonts w:ascii="Arial" w:hAnsi="Arial" w:cs="Arial"/>
        </w:rPr>
        <w:t xml:space="preserve">The investigator for the study and the study team </w:t>
      </w:r>
    </w:p>
    <w:p w14:paraId="275B4F33" w14:textId="4DEA3AB8" w:rsidR="00317526" w:rsidRPr="00B07A05" w:rsidRDefault="00317526" w:rsidP="006A231D">
      <w:pPr>
        <w:pStyle w:val="ListParagraph"/>
        <w:numPr>
          <w:ilvl w:val="0"/>
          <w:numId w:val="13"/>
        </w:numPr>
        <w:contextualSpacing w:val="0"/>
        <w:rPr>
          <w:rFonts w:ascii="Arial" w:hAnsi="Arial" w:cs="Arial"/>
        </w:rPr>
      </w:pPr>
      <w:r w:rsidRPr="00B07A05">
        <w:rPr>
          <w:rFonts w:ascii="Arial" w:hAnsi="Arial" w:cs="Arial"/>
        </w:rPr>
        <w:lastRenderedPageBreak/>
        <w:t>Other authorized personnel at Penn</w:t>
      </w:r>
      <w:r w:rsidR="00325084">
        <w:rPr>
          <w:rFonts w:ascii="Arial" w:hAnsi="Arial" w:cs="Arial"/>
        </w:rPr>
        <w:t xml:space="preserve"> Medicine and the </w:t>
      </w:r>
      <w:r w:rsidR="00325084" w:rsidRPr="00325084">
        <w:rPr>
          <w:rFonts w:ascii="Arial" w:hAnsi="Arial" w:cs="Arial"/>
        </w:rPr>
        <w:t>University of Pennsylvania</w:t>
      </w:r>
      <w:r w:rsidRPr="00B07A05">
        <w:rPr>
          <w:rFonts w:ascii="Arial" w:hAnsi="Arial" w:cs="Arial"/>
        </w:rPr>
        <w:t>, including offices that support research operations</w:t>
      </w:r>
    </w:p>
    <w:p w14:paraId="74FA2081" w14:textId="77777777" w:rsidR="00317526" w:rsidRPr="00C56B2C" w:rsidRDefault="00317526" w:rsidP="006A231D">
      <w:pPr>
        <w:pStyle w:val="ListParagraph"/>
        <w:numPr>
          <w:ilvl w:val="0"/>
          <w:numId w:val="13"/>
        </w:numPr>
        <w:contextualSpacing w:val="0"/>
        <w:rPr>
          <w:rFonts w:ascii="Arial" w:hAnsi="Arial" w:cs="Arial"/>
        </w:rPr>
      </w:pPr>
      <w:r w:rsidRPr="00C56B2C">
        <w:rPr>
          <w:rFonts w:ascii="Arial" w:hAnsi="Arial" w:cs="Arial"/>
        </w:rPr>
        <w:t>Other research personnel with access to the databases for research and/or study coordination and as otherwise approved by the IRB</w:t>
      </w:r>
    </w:p>
    <w:p w14:paraId="3ABDF1EB" w14:textId="77777777" w:rsidR="00317526" w:rsidRPr="00317526" w:rsidRDefault="00317526" w:rsidP="006A231D">
      <w:pPr>
        <w:rPr>
          <w:rFonts w:ascii="Arial" w:hAnsi="Arial" w:cs="Arial"/>
          <w:i/>
          <w:color w:val="000000"/>
        </w:rPr>
      </w:pPr>
    </w:p>
    <w:p w14:paraId="23F6A45B" w14:textId="01CE3B19" w:rsidR="00317526" w:rsidRPr="00317526" w:rsidRDefault="00317526" w:rsidP="006A231D">
      <w:pPr>
        <w:pStyle w:val="Heading1"/>
      </w:pPr>
      <w:r w:rsidRPr="00317526">
        <w:t xml:space="preserve">Who, outside of </w:t>
      </w:r>
      <w:r w:rsidR="008A1BE7">
        <w:t>Penn Medicine</w:t>
      </w:r>
      <w:r w:rsidRPr="00317526">
        <w:t xml:space="preserve">, might receive my information? </w:t>
      </w:r>
    </w:p>
    <w:p w14:paraId="480C04AF" w14:textId="0CEC46B8" w:rsidR="00317526" w:rsidRPr="00B7124F" w:rsidRDefault="008B6DEC" w:rsidP="006A231D">
      <w:pPr>
        <w:rPr>
          <w:rFonts w:ascii="Arial" w:hAnsi="Arial" w:cs="Arial"/>
          <w:i/>
          <w:color w:val="0000FF"/>
          <w:szCs w:val="24"/>
        </w:rPr>
      </w:pPr>
      <w:r w:rsidRPr="00B7124F">
        <w:rPr>
          <w:rFonts w:ascii="Arial" w:hAnsi="Arial" w:cs="Arial"/>
          <w:i/>
          <w:color w:val="0000FF"/>
          <w:szCs w:val="24"/>
        </w:rPr>
        <w:t>First, l</w:t>
      </w:r>
      <w:r w:rsidR="00317526" w:rsidRPr="00B7124F">
        <w:rPr>
          <w:rFonts w:ascii="Arial" w:hAnsi="Arial" w:cs="Arial"/>
          <w:i/>
          <w:color w:val="0000FF"/>
          <w:szCs w:val="24"/>
        </w:rPr>
        <w:t xml:space="preserve">ist all names or all classes of persons involved in the research </w:t>
      </w:r>
      <w:r w:rsidR="00173B01" w:rsidRPr="00B7124F">
        <w:rPr>
          <w:rFonts w:ascii="Arial" w:hAnsi="Arial" w:cs="Arial"/>
          <w:i/>
          <w:color w:val="0000FF"/>
          <w:szCs w:val="24"/>
        </w:rPr>
        <w:t xml:space="preserve">outside of </w:t>
      </w:r>
      <w:r w:rsidR="009D11E5">
        <w:rPr>
          <w:rFonts w:ascii="Arial" w:hAnsi="Arial" w:cs="Arial"/>
          <w:i/>
          <w:color w:val="0000FF"/>
          <w:szCs w:val="24"/>
        </w:rPr>
        <w:t>Penn Medicine</w:t>
      </w:r>
      <w:r w:rsidR="009D11E5" w:rsidRPr="00B7124F">
        <w:rPr>
          <w:rFonts w:ascii="Arial" w:hAnsi="Arial" w:cs="Arial"/>
          <w:i/>
          <w:color w:val="0000FF"/>
          <w:szCs w:val="24"/>
        </w:rPr>
        <w:t xml:space="preserve"> </w:t>
      </w:r>
      <w:r w:rsidR="00173B01" w:rsidRPr="00B7124F">
        <w:rPr>
          <w:rFonts w:ascii="Arial" w:hAnsi="Arial" w:cs="Arial"/>
          <w:i/>
          <w:color w:val="0000FF"/>
          <w:szCs w:val="24"/>
        </w:rPr>
        <w:t>who might receive their information</w:t>
      </w:r>
      <w:r w:rsidR="00317526" w:rsidRPr="00B7124F">
        <w:rPr>
          <w:rFonts w:ascii="Arial" w:hAnsi="Arial" w:cs="Arial"/>
          <w:i/>
          <w:color w:val="0000FF"/>
          <w:szCs w:val="24"/>
        </w:rPr>
        <w:t xml:space="preserve">, e.g., </w:t>
      </w:r>
    </w:p>
    <w:p w14:paraId="101C8E4F" w14:textId="77777777" w:rsidR="00317526" w:rsidRPr="00B7124F" w:rsidRDefault="00317526" w:rsidP="006A231D">
      <w:pPr>
        <w:pStyle w:val="ListParagraph"/>
        <w:numPr>
          <w:ilvl w:val="0"/>
          <w:numId w:val="14"/>
        </w:numPr>
        <w:contextualSpacing w:val="0"/>
        <w:rPr>
          <w:rFonts w:ascii="Arial" w:hAnsi="Arial" w:cs="Arial"/>
          <w:i/>
          <w:color w:val="0000FF"/>
          <w:szCs w:val="24"/>
        </w:rPr>
      </w:pPr>
      <w:r w:rsidRPr="00B7124F">
        <w:rPr>
          <w:rFonts w:ascii="Arial" w:hAnsi="Arial" w:cs="Arial"/>
          <w:i/>
          <w:color w:val="0000FF"/>
          <w:szCs w:val="24"/>
        </w:rPr>
        <w:t>Those working under the direction of the investigator for the study, (e.g. under subcontracts).</w:t>
      </w:r>
    </w:p>
    <w:p w14:paraId="328C3348" w14:textId="33CB0E03" w:rsidR="00317526" w:rsidRPr="00B7124F" w:rsidRDefault="00317526" w:rsidP="006A231D">
      <w:pPr>
        <w:pStyle w:val="ListParagraph"/>
        <w:numPr>
          <w:ilvl w:val="0"/>
          <w:numId w:val="14"/>
        </w:numPr>
        <w:contextualSpacing w:val="0"/>
        <w:rPr>
          <w:rFonts w:ascii="Arial" w:hAnsi="Arial" w:cs="Arial"/>
          <w:i/>
          <w:color w:val="0000FF"/>
          <w:szCs w:val="24"/>
        </w:rPr>
      </w:pPr>
      <w:r w:rsidRPr="00B7124F">
        <w:rPr>
          <w:rFonts w:ascii="Arial" w:hAnsi="Arial" w:cs="Arial"/>
          <w:i/>
          <w:color w:val="0000FF"/>
          <w:szCs w:val="24"/>
        </w:rPr>
        <w:t xml:space="preserve">All research centers participating in the study, even if they are not part of </w:t>
      </w:r>
      <w:r w:rsidR="007952DE">
        <w:rPr>
          <w:rFonts w:ascii="Arial" w:hAnsi="Arial" w:cs="Arial"/>
          <w:i/>
          <w:color w:val="0000FF"/>
          <w:szCs w:val="24"/>
        </w:rPr>
        <w:t>Penn Medicine</w:t>
      </w:r>
    </w:p>
    <w:p w14:paraId="47982F0B" w14:textId="77777777" w:rsidR="00317526" w:rsidRPr="00B7124F" w:rsidRDefault="00317526" w:rsidP="006A231D">
      <w:pPr>
        <w:pStyle w:val="ListParagraph"/>
        <w:numPr>
          <w:ilvl w:val="0"/>
          <w:numId w:val="14"/>
        </w:numPr>
        <w:contextualSpacing w:val="0"/>
        <w:rPr>
          <w:rFonts w:ascii="Arial" w:hAnsi="Arial" w:cs="Arial"/>
          <w:i/>
          <w:color w:val="0000FF"/>
          <w:szCs w:val="24"/>
        </w:rPr>
      </w:pPr>
      <w:r w:rsidRPr="00B7124F">
        <w:rPr>
          <w:rFonts w:ascii="Arial" w:hAnsi="Arial" w:cs="Arial"/>
          <w:i/>
          <w:color w:val="0000FF"/>
          <w:szCs w:val="24"/>
        </w:rPr>
        <w:t xml:space="preserve">The funding sponsor and organizations supporting the sponsor </w:t>
      </w:r>
    </w:p>
    <w:p w14:paraId="5598669F" w14:textId="4AEC9943" w:rsidR="00765A6B" w:rsidRPr="00B7124F" w:rsidRDefault="00765A6B" w:rsidP="006A231D">
      <w:pPr>
        <w:rPr>
          <w:rFonts w:ascii="Arial" w:hAnsi="Arial" w:cs="Arial"/>
          <w:i/>
          <w:color w:val="000000"/>
          <w:szCs w:val="24"/>
          <w:u w:val="single"/>
        </w:rPr>
      </w:pPr>
    </w:p>
    <w:p w14:paraId="7E747CB5" w14:textId="525C4B07" w:rsidR="00173B01" w:rsidRPr="00B7124F" w:rsidRDefault="003E6226" w:rsidP="006A231D">
      <w:pPr>
        <w:rPr>
          <w:rFonts w:ascii="Arial" w:hAnsi="Arial" w:cs="Arial"/>
          <w:i/>
          <w:color w:val="0000FF"/>
          <w:szCs w:val="24"/>
        </w:rPr>
      </w:pPr>
      <w:r w:rsidRPr="00B7124F">
        <w:rPr>
          <w:rFonts w:ascii="Arial" w:hAnsi="Arial" w:cs="Arial"/>
          <w:i/>
          <w:color w:val="0000FF"/>
          <w:szCs w:val="24"/>
        </w:rPr>
        <w:t>Second, l</w:t>
      </w:r>
      <w:r w:rsidR="00173B01" w:rsidRPr="00B7124F">
        <w:rPr>
          <w:rFonts w:ascii="Arial" w:hAnsi="Arial" w:cs="Arial"/>
          <w:i/>
          <w:color w:val="0000FF"/>
          <w:szCs w:val="24"/>
        </w:rPr>
        <w:t xml:space="preserve">ist all </w:t>
      </w:r>
      <w:r w:rsidR="005C67AD" w:rsidRPr="00B7124F">
        <w:rPr>
          <w:rFonts w:ascii="Arial" w:hAnsi="Arial" w:cs="Arial"/>
          <w:i/>
          <w:color w:val="0000FF"/>
          <w:szCs w:val="24"/>
        </w:rPr>
        <w:t xml:space="preserve">entities that will have oversight over the research and might receive information or require access to the research records to ensure research was properly conducted. OHRP should always be listed. </w:t>
      </w:r>
    </w:p>
    <w:p w14:paraId="71C06F23" w14:textId="77777777" w:rsidR="00173B01" w:rsidRDefault="00173B01" w:rsidP="006A231D">
      <w:pPr>
        <w:rPr>
          <w:rFonts w:ascii="Arial" w:hAnsi="Arial" w:cs="Arial"/>
          <w:i/>
          <w:color w:val="000000"/>
          <w:u w:val="single"/>
        </w:rPr>
      </w:pPr>
    </w:p>
    <w:p w14:paraId="34518353" w14:textId="27B4EC63" w:rsidR="00317526" w:rsidRPr="00062EC2" w:rsidRDefault="00317526" w:rsidP="006A231D">
      <w:pPr>
        <w:rPr>
          <w:rFonts w:ascii="Arial" w:hAnsi="Arial" w:cs="Arial"/>
          <w:color w:val="000000"/>
          <w:u w:val="single"/>
        </w:rPr>
      </w:pPr>
      <w:r w:rsidRPr="00062EC2">
        <w:rPr>
          <w:rFonts w:ascii="Arial" w:hAnsi="Arial" w:cs="Arial"/>
          <w:color w:val="000000"/>
          <w:u w:val="single"/>
        </w:rPr>
        <w:t>Oversight organizations</w:t>
      </w:r>
    </w:p>
    <w:p w14:paraId="5EA0E781" w14:textId="1AC4FA84" w:rsidR="00062EC2" w:rsidRPr="00062EC2" w:rsidRDefault="00062EC2" w:rsidP="006A231D">
      <w:pPr>
        <w:pStyle w:val="ListParagraph"/>
        <w:numPr>
          <w:ilvl w:val="0"/>
          <w:numId w:val="15"/>
        </w:numPr>
        <w:contextualSpacing w:val="0"/>
        <w:rPr>
          <w:rFonts w:ascii="Arial" w:hAnsi="Arial" w:cs="Arial"/>
          <w:color w:val="000000"/>
        </w:rPr>
      </w:pPr>
      <w:r w:rsidRPr="00062EC2">
        <w:rPr>
          <w:rFonts w:ascii="Arial" w:hAnsi="Arial" w:cs="Arial"/>
          <w:color w:val="000000"/>
        </w:rPr>
        <w:t xml:space="preserve">The </w:t>
      </w:r>
      <w:r w:rsidR="00081867">
        <w:rPr>
          <w:rFonts w:ascii="Arial" w:hAnsi="Arial" w:cs="Arial"/>
          <w:color w:val="000000"/>
        </w:rPr>
        <w:t xml:space="preserve">U. S. </w:t>
      </w:r>
      <w:r w:rsidRPr="00062EC2">
        <w:rPr>
          <w:rFonts w:ascii="Arial" w:hAnsi="Arial" w:cs="Arial"/>
          <w:color w:val="000000"/>
        </w:rPr>
        <w:t>Office of Human Research Protections</w:t>
      </w:r>
      <w:r w:rsidR="008E10C3">
        <w:rPr>
          <w:rFonts w:ascii="Arial" w:hAnsi="Arial" w:cs="Arial"/>
          <w:color w:val="000000"/>
        </w:rPr>
        <w:t xml:space="preserve"> (OHRP)</w:t>
      </w:r>
    </w:p>
    <w:p w14:paraId="62DD4B5C" w14:textId="3ADC0A15" w:rsidR="00062EC2" w:rsidRDefault="00062EC2" w:rsidP="006A231D">
      <w:pPr>
        <w:rPr>
          <w:rFonts w:ascii="Arial" w:hAnsi="Arial" w:cs="Arial"/>
          <w:i/>
          <w:color w:val="000000"/>
          <w:u w:val="single"/>
        </w:rPr>
      </w:pPr>
    </w:p>
    <w:p w14:paraId="267BAD15" w14:textId="6C036526" w:rsidR="00BB11AD" w:rsidRPr="00A16FE5" w:rsidRDefault="00BB11AD" w:rsidP="006A231D">
      <w:pPr>
        <w:rPr>
          <w:rFonts w:ascii="Arial" w:hAnsi="Arial" w:cs="Arial"/>
          <w:i/>
          <w:color w:val="0000FF"/>
          <w:szCs w:val="24"/>
        </w:rPr>
      </w:pPr>
      <w:r w:rsidRPr="00A16FE5">
        <w:rPr>
          <w:rFonts w:ascii="Arial" w:hAnsi="Arial" w:cs="Arial"/>
          <w:i/>
          <w:color w:val="0000FF"/>
          <w:szCs w:val="24"/>
        </w:rPr>
        <w:t>Add additional as appropriate</w:t>
      </w:r>
      <w:r w:rsidR="00E74DB1">
        <w:rPr>
          <w:rFonts w:ascii="Arial" w:hAnsi="Arial" w:cs="Arial"/>
          <w:i/>
          <w:color w:val="0000FF"/>
          <w:szCs w:val="24"/>
        </w:rPr>
        <w:t xml:space="preserve"> when applicable: </w:t>
      </w:r>
      <w:r w:rsidRPr="00A16FE5">
        <w:rPr>
          <w:rFonts w:ascii="Arial" w:hAnsi="Arial" w:cs="Arial"/>
          <w:i/>
          <w:color w:val="0000FF"/>
          <w:szCs w:val="24"/>
        </w:rPr>
        <w:t xml:space="preserve"> </w:t>
      </w:r>
    </w:p>
    <w:p w14:paraId="3627E82F" w14:textId="77777777" w:rsidR="00317526" w:rsidRPr="00A16FE5" w:rsidRDefault="00317526" w:rsidP="006A231D">
      <w:pPr>
        <w:pStyle w:val="ListParagraph"/>
        <w:numPr>
          <w:ilvl w:val="0"/>
          <w:numId w:val="15"/>
        </w:numPr>
        <w:contextualSpacing w:val="0"/>
        <w:rPr>
          <w:rFonts w:ascii="Arial" w:hAnsi="Arial" w:cs="Arial"/>
          <w:i/>
          <w:color w:val="0000FF"/>
          <w:szCs w:val="24"/>
        </w:rPr>
      </w:pPr>
      <w:r w:rsidRPr="00A16FE5">
        <w:rPr>
          <w:rFonts w:ascii="Arial" w:hAnsi="Arial" w:cs="Arial"/>
          <w:i/>
          <w:color w:val="0000FF"/>
          <w:szCs w:val="24"/>
        </w:rPr>
        <w:t>The Food and Drug Administration</w:t>
      </w:r>
    </w:p>
    <w:p w14:paraId="7A296FCE" w14:textId="24C5907D" w:rsidR="00317526" w:rsidRPr="00A16FE5" w:rsidRDefault="00317526" w:rsidP="006A231D">
      <w:pPr>
        <w:pStyle w:val="ListParagraph"/>
        <w:numPr>
          <w:ilvl w:val="0"/>
          <w:numId w:val="15"/>
        </w:numPr>
        <w:contextualSpacing w:val="0"/>
        <w:rPr>
          <w:rFonts w:ascii="Arial" w:hAnsi="Arial" w:cs="Arial"/>
          <w:i/>
          <w:color w:val="0000FF"/>
          <w:szCs w:val="24"/>
        </w:rPr>
      </w:pPr>
      <w:r w:rsidRPr="00A16FE5">
        <w:rPr>
          <w:rFonts w:ascii="Arial" w:hAnsi="Arial" w:cs="Arial"/>
          <w:i/>
          <w:color w:val="0000FF"/>
          <w:szCs w:val="24"/>
        </w:rPr>
        <w:t xml:space="preserve">The </w:t>
      </w:r>
      <w:r w:rsidR="008561A2">
        <w:rPr>
          <w:rFonts w:ascii="Arial" w:hAnsi="Arial" w:cs="Arial"/>
          <w:i/>
          <w:color w:val="0000FF"/>
          <w:szCs w:val="24"/>
        </w:rPr>
        <w:t xml:space="preserve">NIH </w:t>
      </w:r>
      <w:r w:rsidRPr="00A16FE5">
        <w:rPr>
          <w:rFonts w:ascii="Arial" w:hAnsi="Arial" w:cs="Arial"/>
          <w:i/>
          <w:color w:val="0000FF"/>
          <w:szCs w:val="24"/>
        </w:rPr>
        <w:t>Office of Biotechnology Activities and their committees overseeing gene therapy research</w:t>
      </w:r>
    </w:p>
    <w:p w14:paraId="22B32407" w14:textId="77777777" w:rsidR="00317526" w:rsidRPr="00A16FE5" w:rsidRDefault="00317526" w:rsidP="006A231D">
      <w:pPr>
        <w:pStyle w:val="ListParagraph"/>
        <w:numPr>
          <w:ilvl w:val="0"/>
          <w:numId w:val="15"/>
        </w:numPr>
        <w:contextualSpacing w:val="0"/>
        <w:rPr>
          <w:rFonts w:ascii="Arial" w:hAnsi="Arial" w:cs="Arial"/>
          <w:i/>
          <w:color w:val="0000FF"/>
          <w:szCs w:val="24"/>
        </w:rPr>
      </w:pPr>
      <w:r w:rsidRPr="00A16FE5">
        <w:rPr>
          <w:rFonts w:ascii="Arial" w:hAnsi="Arial" w:cs="Arial"/>
          <w:i/>
          <w:color w:val="0000FF"/>
          <w:szCs w:val="24"/>
        </w:rPr>
        <w:t>The study data and safety monitoring board</w:t>
      </w:r>
    </w:p>
    <w:p w14:paraId="4D79F37D" w14:textId="77777777" w:rsidR="00317526" w:rsidRPr="00317526" w:rsidRDefault="00317526" w:rsidP="006A231D">
      <w:pPr>
        <w:rPr>
          <w:rFonts w:ascii="Arial" w:hAnsi="Arial" w:cs="Arial"/>
          <w:color w:val="000000"/>
        </w:rPr>
      </w:pPr>
    </w:p>
    <w:p w14:paraId="5A7EDF2C" w14:textId="6DE5F812" w:rsidR="00317526" w:rsidRPr="00317526" w:rsidRDefault="00317526" w:rsidP="006A231D">
      <w:pPr>
        <w:rPr>
          <w:rFonts w:ascii="Arial" w:hAnsi="Arial" w:cs="Arial"/>
          <w:color w:val="000000"/>
        </w:rPr>
      </w:pPr>
      <w:r w:rsidRPr="00317526">
        <w:rPr>
          <w:rFonts w:ascii="Arial" w:hAnsi="Arial" w:cs="Arial"/>
          <w:color w:val="000000"/>
        </w:rPr>
        <w:t xml:space="preserve">Once your personal health information is disclosed to others outside </w:t>
      </w:r>
      <w:r w:rsidR="007952DE">
        <w:rPr>
          <w:rFonts w:ascii="Arial" w:hAnsi="Arial" w:cs="Arial"/>
          <w:color w:val="000000"/>
        </w:rPr>
        <w:t>Penn Medicine</w:t>
      </w:r>
      <w:r w:rsidRPr="00317526">
        <w:rPr>
          <w:rFonts w:ascii="Arial" w:hAnsi="Arial" w:cs="Arial"/>
          <w:color w:val="000000"/>
        </w:rPr>
        <w:t xml:space="preserve">, it may no longer be covered by federal privacy protection regulations.  </w:t>
      </w:r>
    </w:p>
    <w:p w14:paraId="50446FE1" w14:textId="77777777" w:rsidR="00317526" w:rsidRPr="00317526" w:rsidRDefault="00317526" w:rsidP="006A231D">
      <w:pPr>
        <w:rPr>
          <w:rFonts w:ascii="Arial" w:hAnsi="Arial" w:cs="Arial"/>
          <w:color w:val="000000"/>
        </w:rPr>
      </w:pPr>
    </w:p>
    <w:p w14:paraId="6C84DCDB" w14:textId="5F61B5E4" w:rsidR="00317526" w:rsidRPr="00317526" w:rsidRDefault="00317526" w:rsidP="006A231D">
      <w:pPr>
        <w:rPr>
          <w:rFonts w:ascii="Arial" w:hAnsi="Arial" w:cs="Arial"/>
          <w:color w:val="000000"/>
        </w:rPr>
      </w:pPr>
      <w:r w:rsidRPr="00317526">
        <w:rPr>
          <w:rFonts w:ascii="Arial" w:hAnsi="Arial" w:cs="Arial"/>
          <w:color w:val="000000"/>
        </w:rPr>
        <w:t xml:space="preserve">The Principal Investigator or study staff will inform you if there are any additions to the list above during your active participation in the trial. Any additions will be subject to </w:t>
      </w:r>
      <w:r w:rsidR="00325084">
        <w:rPr>
          <w:rFonts w:ascii="Arial" w:hAnsi="Arial" w:cs="Arial"/>
          <w:color w:val="000000"/>
        </w:rPr>
        <w:t>Penn Medicine</w:t>
      </w:r>
      <w:r w:rsidRPr="00317526">
        <w:rPr>
          <w:rFonts w:ascii="Arial" w:hAnsi="Arial" w:cs="Arial"/>
          <w:color w:val="000000"/>
        </w:rPr>
        <w:t xml:space="preserve"> procedures developed to protect your privacy.</w:t>
      </w:r>
    </w:p>
    <w:p w14:paraId="4019C0C2" w14:textId="77777777" w:rsidR="00317526" w:rsidRPr="00317526" w:rsidRDefault="00317526" w:rsidP="006A231D">
      <w:pPr>
        <w:rPr>
          <w:rFonts w:ascii="Arial" w:hAnsi="Arial" w:cs="Arial"/>
          <w:color w:val="000000"/>
        </w:rPr>
      </w:pPr>
    </w:p>
    <w:p w14:paraId="3704AE6A" w14:textId="5BA3675B" w:rsidR="00317526" w:rsidRPr="00317526" w:rsidRDefault="00317526" w:rsidP="006A231D">
      <w:pPr>
        <w:pStyle w:val="Heading1"/>
      </w:pPr>
      <w:r w:rsidRPr="00317526">
        <w:t xml:space="preserve">How long may </w:t>
      </w:r>
      <w:r w:rsidR="007952DE">
        <w:t>Penn Medicine</w:t>
      </w:r>
      <w:r w:rsidRPr="00317526">
        <w:t xml:space="preserve"> use or disclose my personal health information?  </w:t>
      </w:r>
    </w:p>
    <w:p w14:paraId="49A3ED7A" w14:textId="77777777" w:rsidR="00317526" w:rsidRPr="00317526" w:rsidRDefault="00317526" w:rsidP="006A231D">
      <w:pPr>
        <w:rPr>
          <w:rFonts w:ascii="Arial" w:hAnsi="Arial" w:cs="Arial"/>
          <w:color w:val="000000"/>
        </w:rPr>
      </w:pPr>
      <w:r w:rsidRPr="00317526">
        <w:rPr>
          <w:rFonts w:ascii="Arial" w:hAnsi="Arial" w:cs="Arial"/>
          <w:color w:val="000000"/>
        </w:rPr>
        <w:t xml:space="preserve">Your authorization for use of your personal health information for this specific study does not expire. </w:t>
      </w:r>
    </w:p>
    <w:p w14:paraId="30DA3A69" w14:textId="77777777" w:rsidR="00317526" w:rsidRPr="00317526" w:rsidRDefault="00317526" w:rsidP="006A231D">
      <w:pPr>
        <w:rPr>
          <w:rFonts w:ascii="Arial" w:hAnsi="Arial" w:cs="Arial"/>
          <w:color w:val="000000"/>
        </w:rPr>
      </w:pPr>
    </w:p>
    <w:p w14:paraId="3EFFA6DC" w14:textId="4DBD6BB7" w:rsidR="00317526" w:rsidRPr="00317526" w:rsidRDefault="00317526" w:rsidP="006A231D">
      <w:pPr>
        <w:rPr>
          <w:rFonts w:ascii="Arial" w:hAnsi="Arial" w:cs="Arial"/>
          <w:color w:val="000000"/>
        </w:rPr>
      </w:pPr>
      <w:r w:rsidRPr="00317526">
        <w:rPr>
          <w:rFonts w:ascii="Arial" w:hAnsi="Arial" w:cs="Arial"/>
          <w:color w:val="000000"/>
        </w:rPr>
        <w:t xml:space="preserve">However, </w:t>
      </w:r>
      <w:r w:rsidR="007952DE">
        <w:rPr>
          <w:rFonts w:ascii="Arial" w:hAnsi="Arial" w:cs="Arial"/>
          <w:color w:val="000000"/>
        </w:rPr>
        <w:t>Penn Medicine</w:t>
      </w:r>
      <w:r w:rsidRPr="00317526">
        <w:rPr>
          <w:rFonts w:ascii="Arial" w:hAnsi="Arial" w:cs="Arial"/>
          <w:color w:val="000000"/>
        </w:rPr>
        <w:t xml:space="preserve"> may not re-use or re-disclose information collected in this study for a purpose other than this study unless:</w:t>
      </w:r>
    </w:p>
    <w:p w14:paraId="70B12228" w14:textId="77777777" w:rsidR="00317526" w:rsidRPr="007F2F87" w:rsidRDefault="00317526" w:rsidP="006A231D">
      <w:pPr>
        <w:pStyle w:val="ListParagraph"/>
        <w:numPr>
          <w:ilvl w:val="0"/>
          <w:numId w:val="16"/>
        </w:numPr>
        <w:contextualSpacing w:val="0"/>
        <w:rPr>
          <w:rFonts w:ascii="Arial" w:hAnsi="Arial" w:cs="Arial"/>
          <w:color w:val="000000"/>
          <w:u w:val="single"/>
        </w:rPr>
      </w:pPr>
      <w:r w:rsidRPr="007F2F87">
        <w:rPr>
          <w:rFonts w:ascii="Arial" w:hAnsi="Arial" w:cs="Arial"/>
          <w:color w:val="000000"/>
        </w:rPr>
        <w:t xml:space="preserve">You have given written authorization </w:t>
      </w:r>
    </w:p>
    <w:p w14:paraId="5678495F" w14:textId="77777777" w:rsidR="00317526" w:rsidRPr="007F2F87" w:rsidRDefault="00317526" w:rsidP="006A231D">
      <w:pPr>
        <w:pStyle w:val="ListParagraph"/>
        <w:numPr>
          <w:ilvl w:val="0"/>
          <w:numId w:val="16"/>
        </w:numPr>
        <w:contextualSpacing w:val="0"/>
        <w:rPr>
          <w:rFonts w:ascii="Arial" w:hAnsi="Arial" w:cs="Arial"/>
          <w:color w:val="000000"/>
          <w:u w:val="single"/>
        </w:rPr>
      </w:pPr>
      <w:r w:rsidRPr="007F2F87">
        <w:rPr>
          <w:rFonts w:ascii="Arial" w:hAnsi="Arial" w:cs="Arial"/>
          <w:color w:val="000000"/>
        </w:rPr>
        <w:t>The University of Pennsylvania’s Institutional Review Board grants permission</w:t>
      </w:r>
    </w:p>
    <w:p w14:paraId="5FA3B0A1" w14:textId="77777777" w:rsidR="00317526" w:rsidRPr="007F2F87" w:rsidRDefault="00317526" w:rsidP="006A231D">
      <w:pPr>
        <w:pStyle w:val="ListParagraph"/>
        <w:numPr>
          <w:ilvl w:val="0"/>
          <w:numId w:val="16"/>
        </w:numPr>
        <w:contextualSpacing w:val="0"/>
        <w:rPr>
          <w:rFonts w:ascii="Arial" w:hAnsi="Arial" w:cs="Arial"/>
          <w:color w:val="000000"/>
          <w:u w:val="single"/>
        </w:rPr>
      </w:pPr>
      <w:r w:rsidRPr="007F2F87">
        <w:rPr>
          <w:rFonts w:ascii="Arial" w:hAnsi="Arial" w:cs="Arial"/>
          <w:color w:val="000000"/>
        </w:rPr>
        <w:t xml:space="preserve">As permitted by law </w:t>
      </w:r>
    </w:p>
    <w:p w14:paraId="6C044ABF" w14:textId="77777777" w:rsidR="00243BDB" w:rsidRPr="00317526" w:rsidRDefault="00243BDB" w:rsidP="006A231D">
      <w:pPr>
        <w:rPr>
          <w:rFonts w:ascii="Arial" w:hAnsi="Arial" w:cs="Arial"/>
          <w:color w:val="000000"/>
        </w:rPr>
      </w:pPr>
    </w:p>
    <w:p w14:paraId="373E717D" w14:textId="77777777" w:rsidR="00317526" w:rsidRPr="00317526" w:rsidRDefault="00317526" w:rsidP="006A231D">
      <w:pPr>
        <w:pStyle w:val="Heading1"/>
      </w:pPr>
      <w:r w:rsidRPr="00317526">
        <w:lastRenderedPageBreak/>
        <w:t>Can I change my mind about giving permission for use of my information?</w:t>
      </w:r>
    </w:p>
    <w:p w14:paraId="71948DF1" w14:textId="77777777" w:rsidR="00317526" w:rsidRPr="00317526" w:rsidRDefault="00317526" w:rsidP="006A231D">
      <w:pPr>
        <w:rPr>
          <w:rFonts w:ascii="Arial" w:hAnsi="Arial" w:cs="Arial"/>
          <w:color w:val="000000"/>
        </w:rPr>
      </w:pPr>
      <w:r w:rsidRPr="00317526">
        <w:rPr>
          <w:rFonts w:ascii="Arial" w:hAnsi="Arial" w:cs="Arial"/>
          <w:color w:val="000000"/>
        </w:rPr>
        <w:t>Yes. You may withdraw or take away your permission to use and disclose your health information at any time.  You do this by sending written notice to the investigator for the study.  If you withdraw your permission, you will not be able to stay in this study.</w:t>
      </w:r>
    </w:p>
    <w:p w14:paraId="6B1645F8" w14:textId="77777777" w:rsidR="00317526" w:rsidRPr="00317526" w:rsidRDefault="00317526" w:rsidP="006A231D">
      <w:pPr>
        <w:rPr>
          <w:rFonts w:ascii="Arial" w:hAnsi="Arial" w:cs="Arial"/>
          <w:color w:val="000000"/>
        </w:rPr>
      </w:pPr>
    </w:p>
    <w:p w14:paraId="508718D4" w14:textId="77777777" w:rsidR="00317526" w:rsidRPr="00317526" w:rsidRDefault="00317526" w:rsidP="006A231D">
      <w:pPr>
        <w:pStyle w:val="Heading1"/>
      </w:pPr>
      <w:r w:rsidRPr="00317526">
        <w:t>What if I decide not to give permission to use and give out my health information?</w:t>
      </w:r>
    </w:p>
    <w:p w14:paraId="69D05FD8" w14:textId="77777777" w:rsidR="00317526" w:rsidRPr="00317526" w:rsidRDefault="00317526" w:rsidP="006A231D">
      <w:pPr>
        <w:rPr>
          <w:rFonts w:ascii="Arial" w:hAnsi="Arial" w:cs="Arial"/>
          <w:color w:val="000000"/>
        </w:rPr>
      </w:pPr>
      <w:r w:rsidRPr="00317526">
        <w:rPr>
          <w:rFonts w:ascii="Arial" w:hAnsi="Arial" w:cs="Arial"/>
          <w:color w:val="000000"/>
        </w:rPr>
        <w:t>Then you will not be able to be in this research study.</w:t>
      </w:r>
    </w:p>
    <w:p w14:paraId="79F9D1B5" w14:textId="77777777" w:rsidR="00317526" w:rsidRPr="00317526" w:rsidRDefault="00317526" w:rsidP="006A231D">
      <w:pPr>
        <w:rPr>
          <w:rFonts w:ascii="Arial" w:hAnsi="Arial" w:cs="Arial"/>
          <w:color w:val="000000"/>
        </w:rPr>
      </w:pPr>
    </w:p>
    <w:p w14:paraId="7FEF10B3" w14:textId="77777777" w:rsidR="00317526" w:rsidRPr="00317526" w:rsidRDefault="00317526" w:rsidP="006A231D">
      <w:pPr>
        <w:rPr>
          <w:rFonts w:ascii="Arial" w:hAnsi="Arial" w:cs="Arial"/>
          <w:color w:val="000000"/>
        </w:rPr>
      </w:pPr>
      <w:r w:rsidRPr="00317526">
        <w:rPr>
          <w:rFonts w:ascii="Arial" w:hAnsi="Arial" w:cs="Arial"/>
          <w:color w:val="000000"/>
        </w:rPr>
        <w:t xml:space="preserve">You will be given a copy of this Research Subject HIPAA Authorization describing your confidentiality and privacy rights for this study. </w:t>
      </w:r>
    </w:p>
    <w:p w14:paraId="11609E4A" w14:textId="77777777" w:rsidR="00317526" w:rsidRPr="00317526" w:rsidRDefault="00317526" w:rsidP="006A231D">
      <w:pPr>
        <w:rPr>
          <w:rFonts w:ascii="Arial" w:hAnsi="Arial" w:cs="Arial"/>
          <w:color w:val="000000"/>
        </w:rPr>
      </w:pPr>
    </w:p>
    <w:p w14:paraId="42A528B7" w14:textId="518EAA34" w:rsidR="00317526" w:rsidRPr="00317526" w:rsidRDefault="00317526" w:rsidP="006A231D">
      <w:pPr>
        <w:rPr>
          <w:rFonts w:ascii="Arial" w:hAnsi="Arial" w:cs="Arial"/>
          <w:color w:val="000000"/>
        </w:rPr>
      </w:pPr>
      <w:r w:rsidRPr="00317526">
        <w:rPr>
          <w:rFonts w:ascii="Arial" w:hAnsi="Arial" w:cs="Arial"/>
          <w:color w:val="000000"/>
        </w:rPr>
        <w:t xml:space="preserve">By signing this </w:t>
      </w:r>
      <w:r w:rsidR="00F13DE8" w:rsidRPr="00317526">
        <w:rPr>
          <w:rFonts w:ascii="Arial" w:hAnsi="Arial" w:cs="Arial"/>
          <w:color w:val="000000"/>
        </w:rPr>
        <w:t>document,</w:t>
      </w:r>
      <w:r w:rsidRPr="00317526">
        <w:rPr>
          <w:rFonts w:ascii="Arial" w:hAnsi="Arial" w:cs="Arial"/>
          <w:color w:val="000000"/>
        </w:rPr>
        <w:t xml:space="preserve"> you are permitting </w:t>
      </w:r>
      <w:r w:rsidR="007952DE">
        <w:rPr>
          <w:rFonts w:ascii="Arial" w:hAnsi="Arial" w:cs="Arial"/>
          <w:color w:val="000000"/>
        </w:rPr>
        <w:t>Penn Medicine</w:t>
      </w:r>
      <w:r w:rsidRPr="00317526">
        <w:rPr>
          <w:rFonts w:ascii="Arial" w:hAnsi="Arial" w:cs="Arial"/>
          <w:color w:val="000000"/>
        </w:rPr>
        <w:t xml:space="preserve"> to use and disclose personal health information collected about you for research purposes as described above.</w:t>
      </w:r>
    </w:p>
    <w:p w14:paraId="049D251E" w14:textId="77777777" w:rsidR="00FF1F5E" w:rsidRPr="00D90112" w:rsidRDefault="00FF1F5E" w:rsidP="006A231D">
      <w:pPr>
        <w:pStyle w:val="BodyText"/>
        <w:spacing w:before="0" w:line="240" w:lineRule="auto"/>
        <w:ind w:left="0"/>
        <w:jc w:val="left"/>
      </w:pPr>
    </w:p>
    <w:sectPr w:rsidR="00FF1F5E" w:rsidRPr="00D90112" w:rsidSect="006A231D">
      <w:headerReference w:type="default" r:id="rId8"/>
      <w:footerReference w:type="default" r:id="rId9"/>
      <w:footerReference w:type="firs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AA561" w14:textId="77777777" w:rsidR="00EA64AE" w:rsidRDefault="00EA64AE">
      <w:r>
        <w:separator/>
      </w:r>
    </w:p>
  </w:endnote>
  <w:endnote w:type="continuationSeparator" w:id="0">
    <w:p w14:paraId="6DD74656" w14:textId="77777777" w:rsidR="00EA64AE" w:rsidRDefault="00EA64AE">
      <w:r>
        <w:continuationSeparator/>
      </w:r>
    </w:p>
  </w:endnote>
  <w:endnote w:type="continuationNotice" w:id="1">
    <w:p w14:paraId="320DD29C" w14:textId="77777777" w:rsidR="00EA64AE" w:rsidRDefault="00EA64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481E5" w14:textId="5EAE0381" w:rsidR="006A6DC6" w:rsidRPr="00836F8D" w:rsidRDefault="006A6DC6" w:rsidP="00836F8D">
    <w:pPr>
      <w:pStyle w:val="Footer"/>
      <w:rPr>
        <w:rFonts w:ascii="Arial" w:hAnsi="Arial" w:cs="Arial"/>
      </w:rPr>
    </w:pPr>
    <w:r w:rsidRPr="00CB4C24">
      <w:rPr>
        <w:rFonts w:ascii="Arial" w:hAnsi="Arial" w:cs="Arial"/>
        <w:sz w:val="22"/>
      </w:rPr>
      <w:t xml:space="preserve"> </w:t>
    </w:r>
    <w:r w:rsidRPr="00CB4C24">
      <w:rPr>
        <w:rFonts w:ascii="Arial" w:hAnsi="Arial" w:cs="Arial"/>
        <w:sz w:val="22"/>
      </w:rPr>
      <w:tab/>
    </w:r>
    <w:r w:rsidRPr="00CB4C24">
      <w:rPr>
        <w:rFonts w:ascii="Arial" w:hAnsi="Arial" w:cs="Arial"/>
        <w:sz w:val="22"/>
      </w:rPr>
      <w:fldChar w:fldCharType="begin"/>
    </w:r>
    <w:r w:rsidRPr="00CB4C24">
      <w:rPr>
        <w:rFonts w:ascii="Arial" w:hAnsi="Arial" w:cs="Arial"/>
        <w:sz w:val="22"/>
      </w:rPr>
      <w:instrText xml:space="preserve"> PAGE </w:instrText>
    </w:r>
    <w:r w:rsidRPr="00CB4C24">
      <w:rPr>
        <w:rFonts w:ascii="Arial" w:hAnsi="Arial" w:cs="Arial"/>
        <w:sz w:val="22"/>
      </w:rPr>
      <w:fldChar w:fldCharType="separate"/>
    </w:r>
    <w:r w:rsidR="00E7580E">
      <w:rPr>
        <w:rFonts w:ascii="Arial" w:hAnsi="Arial" w:cs="Arial"/>
        <w:noProof/>
        <w:sz w:val="22"/>
      </w:rPr>
      <w:t>1</w:t>
    </w:r>
    <w:r w:rsidRPr="00CB4C24">
      <w:rPr>
        <w:rFonts w:ascii="Arial" w:hAnsi="Arial" w:cs="Arial"/>
        <w:sz w:val="22"/>
      </w:rPr>
      <w:fldChar w:fldCharType="end"/>
    </w:r>
    <w:r w:rsidRPr="00CB4C24">
      <w:rPr>
        <w:rFonts w:ascii="Arial" w:hAnsi="Arial" w:cs="Arial"/>
        <w:sz w:val="22"/>
      </w:rPr>
      <w:t xml:space="preserve"> of </w:t>
    </w:r>
    <w:r w:rsidRPr="00CB4C24">
      <w:rPr>
        <w:rStyle w:val="PageNumber"/>
        <w:rFonts w:ascii="Arial" w:hAnsi="Arial" w:cs="Arial"/>
        <w:sz w:val="22"/>
      </w:rPr>
      <w:fldChar w:fldCharType="begin"/>
    </w:r>
    <w:r w:rsidRPr="00CB4C24">
      <w:rPr>
        <w:rStyle w:val="PageNumber"/>
        <w:rFonts w:ascii="Arial" w:hAnsi="Arial" w:cs="Arial"/>
        <w:sz w:val="22"/>
      </w:rPr>
      <w:instrText xml:space="preserve"> NUMPAGES </w:instrText>
    </w:r>
    <w:r w:rsidRPr="00CB4C24">
      <w:rPr>
        <w:rStyle w:val="PageNumber"/>
        <w:rFonts w:ascii="Arial" w:hAnsi="Arial" w:cs="Arial"/>
        <w:sz w:val="22"/>
      </w:rPr>
      <w:fldChar w:fldCharType="separate"/>
    </w:r>
    <w:r w:rsidR="00E7580E">
      <w:rPr>
        <w:rStyle w:val="PageNumber"/>
        <w:rFonts w:ascii="Arial" w:hAnsi="Arial" w:cs="Arial"/>
        <w:noProof/>
        <w:sz w:val="22"/>
      </w:rPr>
      <w:t>3</w:t>
    </w:r>
    <w:r w:rsidRPr="00CB4C24">
      <w:rPr>
        <w:rStyle w:val="PageNumber"/>
        <w:rFonts w:ascii="Arial" w:hAnsi="Arial" w:cs="Arial"/>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4D3A2" w14:textId="77777777" w:rsidR="006A6DC6" w:rsidRDefault="006A6DC6">
    <w:pPr>
      <w:pStyle w:val="Footer"/>
      <w:rPr>
        <w:rStyle w:val="PageNumber"/>
        <w:rFonts w:ascii="Arial" w:hAnsi="Arial" w:cs="Arial"/>
      </w:rPr>
    </w:pPr>
    <w:r w:rsidRPr="006578E4">
      <w:rPr>
        <w:rFonts w:ascii="Arial" w:hAnsi="Arial" w:cs="Arial"/>
        <w:color w:val="0000FF"/>
      </w:rPr>
      <w:t>Version -</w:t>
    </w:r>
    <w:r w:rsidRPr="00566AA5">
      <w:rPr>
        <w:rFonts w:ascii="Arial" w:hAnsi="Arial" w:cs="Arial"/>
      </w:rPr>
      <w:tab/>
      <w:t xml:space="preserve"> </w:t>
    </w:r>
    <w:r w:rsidRPr="00566AA5">
      <w:rPr>
        <w:rFonts w:ascii="Arial" w:hAnsi="Arial" w:cs="Arial"/>
      </w:rPr>
      <w:tab/>
    </w:r>
    <w:r w:rsidRPr="00566AA5">
      <w:rPr>
        <w:rFonts w:ascii="Arial" w:hAnsi="Arial" w:cs="Arial"/>
      </w:rPr>
      <w:fldChar w:fldCharType="begin"/>
    </w:r>
    <w:r w:rsidRPr="00566AA5">
      <w:rPr>
        <w:rFonts w:ascii="Arial" w:hAnsi="Arial" w:cs="Arial"/>
      </w:rPr>
      <w:instrText xml:space="preserve"> PAGE </w:instrText>
    </w:r>
    <w:r w:rsidRPr="00566AA5">
      <w:rPr>
        <w:rFonts w:ascii="Arial" w:hAnsi="Arial" w:cs="Arial"/>
      </w:rPr>
      <w:fldChar w:fldCharType="separate"/>
    </w:r>
    <w:r>
      <w:rPr>
        <w:rFonts w:ascii="Arial" w:hAnsi="Arial" w:cs="Arial"/>
        <w:noProof/>
      </w:rPr>
      <w:t>1</w:t>
    </w:r>
    <w:r w:rsidRPr="00566AA5">
      <w:rPr>
        <w:rFonts w:ascii="Arial" w:hAnsi="Arial" w:cs="Arial"/>
      </w:rPr>
      <w:fldChar w:fldCharType="end"/>
    </w:r>
    <w:r w:rsidRPr="00566AA5">
      <w:rPr>
        <w:rFonts w:ascii="Arial" w:hAnsi="Arial" w:cs="Arial"/>
      </w:rPr>
      <w:t xml:space="preserve"> of </w:t>
    </w:r>
    <w:r w:rsidRPr="00566AA5">
      <w:rPr>
        <w:rStyle w:val="PageNumber"/>
        <w:rFonts w:ascii="Arial" w:hAnsi="Arial" w:cs="Arial"/>
      </w:rPr>
      <w:fldChar w:fldCharType="begin"/>
    </w:r>
    <w:r w:rsidRPr="00566AA5">
      <w:rPr>
        <w:rStyle w:val="PageNumber"/>
        <w:rFonts w:ascii="Arial" w:hAnsi="Arial" w:cs="Arial"/>
      </w:rPr>
      <w:instrText xml:space="preserve"> NUMPAGES </w:instrText>
    </w:r>
    <w:r w:rsidRPr="00566AA5">
      <w:rPr>
        <w:rStyle w:val="PageNumber"/>
        <w:rFonts w:ascii="Arial" w:hAnsi="Arial" w:cs="Arial"/>
      </w:rPr>
      <w:fldChar w:fldCharType="separate"/>
    </w:r>
    <w:r w:rsidR="002477A4">
      <w:rPr>
        <w:rStyle w:val="PageNumber"/>
        <w:rFonts w:ascii="Arial" w:hAnsi="Arial" w:cs="Arial"/>
        <w:noProof/>
      </w:rPr>
      <w:t>7</w:t>
    </w:r>
    <w:r w:rsidRPr="00566AA5">
      <w:rPr>
        <w:rStyle w:val="PageNumber"/>
        <w:rFonts w:ascii="Arial" w:hAnsi="Arial" w:cs="Arial"/>
      </w:rPr>
      <w:fldChar w:fldCharType="end"/>
    </w:r>
  </w:p>
  <w:p w14:paraId="46C7D82D" w14:textId="77777777" w:rsidR="006A6DC6" w:rsidRPr="009F4E14" w:rsidRDefault="006A6DC6" w:rsidP="00FF1F5E">
    <w:pPr>
      <w:jc w:val="center"/>
    </w:pPr>
    <w:r>
      <w:rPr>
        <w:i/>
        <w:sz w:val="20"/>
      </w:rPr>
      <w:t>IRB Informed Consent Template Version: 26 March 2008</w:t>
    </w:r>
  </w:p>
  <w:p w14:paraId="7BBD0698" w14:textId="77777777" w:rsidR="006A6DC6" w:rsidRPr="009F4E14" w:rsidRDefault="006A6DC6" w:rsidP="00FF1F5E">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CADA7" w14:textId="77777777" w:rsidR="00EA64AE" w:rsidRDefault="00EA64AE">
      <w:r>
        <w:separator/>
      </w:r>
    </w:p>
  </w:footnote>
  <w:footnote w:type="continuationSeparator" w:id="0">
    <w:p w14:paraId="4656511A" w14:textId="77777777" w:rsidR="00EA64AE" w:rsidRDefault="00EA64AE">
      <w:r>
        <w:continuationSeparator/>
      </w:r>
    </w:p>
  </w:footnote>
  <w:footnote w:type="continuationNotice" w:id="1">
    <w:p w14:paraId="503C1121" w14:textId="77777777" w:rsidR="00EA64AE" w:rsidRDefault="00EA64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75C85" w14:textId="046344DF" w:rsidR="006A6DC6" w:rsidRPr="006212C2" w:rsidRDefault="00800141" w:rsidP="003A7063">
    <w:pPr>
      <w:pStyle w:val="Header"/>
      <w:rPr>
        <w:rFonts w:ascii="Arial" w:hAnsi="Arial" w:cs="Arial"/>
        <w:smallCaps/>
        <w:color w:val="0000FF"/>
        <w:sz w:val="20"/>
      </w:rPr>
    </w:pPr>
    <w:r>
      <w:rPr>
        <w:rFonts w:ascii="Arial" w:hAnsi="Arial" w:cs="Arial"/>
        <w:smallCaps/>
        <w:color w:val="0000FF"/>
        <w:sz w:val="20"/>
      </w:rPr>
      <w:t xml:space="preserve">Template </w:t>
    </w:r>
    <w:r w:rsidR="003A7063">
      <w:rPr>
        <w:rFonts w:ascii="Arial" w:hAnsi="Arial" w:cs="Arial"/>
        <w:smallCaps/>
        <w:color w:val="0000FF"/>
        <w:sz w:val="20"/>
      </w:rPr>
      <w:t>202</w:t>
    </w:r>
    <w:r w:rsidR="005050B2">
      <w:rPr>
        <w:rFonts w:ascii="Arial" w:hAnsi="Arial" w:cs="Arial"/>
        <w:smallCaps/>
        <w:color w:val="0000FF"/>
        <w:sz w:val="20"/>
      </w:rPr>
      <w:t>1.0</w:t>
    </w:r>
    <w:r w:rsidR="00836F8D">
      <w:rPr>
        <w:rFonts w:ascii="Arial" w:hAnsi="Arial" w:cs="Arial"/>
        <w:smallCaps/>
        <w:color w:val="0000FF"/>
        <w:sz w:val="20"/>
      </w:rPr>
      <w:t>4.01</w:t>
    </w:r>
    <w:r w:rsidR="007C5F65">
      <w:rPr>
        <w:rFonts w:ascii="Arial" w:hAnsi="Arial" w:cs="Arial"/>
        <w:smallCaps/>
        <w:color w:val="0000FF"/>
        <w:sz w:val="20"/>
      </w:rPr>
      <w:tab/>
    </w:r>
    <w:r w:rsidR="007C5F65">
      <w:rPr>
        <w:rFonts w:ascii="Arial" w:hAnsi="Arial" w:cs="Arial"/>
        <w:smallCaps/>
        <w:color w:val="0000FF"/>
        <w:sz w:val="20"/>
      </w:rPr>
      <w:tab/>
      <w:t>Penn Medicine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323A6"/>
    <w:multiLevelType w:val="hybridMultilevel"/>
    <w:tmpl w:val="C5946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776D07"/>
    <w:multiLevelType w:val="hybridMultilevel"/>
    <w:tmpl w:val="0E0AE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0260B"/>
    <w:multiLevelType w:val="hybridMultilevel"/>
    <w:tmpl w:val="5F34B49C"/>
    <w:lvl w:ilvl="0" w:tplc="7D769278">
      <w:start w:val="1"/>
      <w:numFmt w:val="bullet"/>
      <w:lvlText w:val=""/>
      <w:lvlJc w:val="left"/>
      <w:pPr>
        <w:tabs>
          <w:tab w:val="num" w:pos="405"/>
        </w:tabs>
        <w:ind w:left="405" w:hanging="405"/>
      </w:pPr>
      <w:rPr>
        <w:rFonts w:ascii="Symbol" w:hAnsi="Symbol" w:hint="default"/>
      </w:rPr>
    </w:lvl>
    <w:lvl w:ilvl="1" w:tplc="977634B2">
      <w:start w:val="1"/>
      <w:numFmt w:val="bullet"/>
      <w:lvlText w:val=""/>
      <w:lvlJc w:val="left"/>
      <w:pPr>
        <w:tabs>
          <w:tab w:val="num" w:pos="360"/>
        </w:tabs>
        <w:ind w:left="360" w:hanging="360"/>
      </w:pPr>
      <w:rPr>
        <w:rFonts w:ascii="Symbol" w:hAnsi="Symbol" w:hint="default"/>
      </w:rPr>
    </w:lvl>
    <w:lvl w:ilvl="2" w:tplc="F2903D16">
      <w:start w:val="1"/>
      <w:numFmt w:val="bullet"/>
      <w:lvlText w:val=""/>
      <w:lvlJc w:val="left"/>
      <w:pPr>
        <w:tabs>
          <w:tab w:val="num" w:pos="1080"/>
        </w:tabs>
        <w:ind w:left="1080" w:hanging="360"/>
      </w:pPr>
      <w:rPr>
        <w:rFonts w:ascii="Wingdings" w:hAnsi="Wingdings" w:hint="default"/>
      </w:rPr>
    </w:lvl>
    <w:lvl w:ilvl="3" w:tplc="D03054DE" w:tentative="1">
      <w:start w:val="1"/>
      <w:numFmt w:val="bullet"/>
      <w:lvlText w:val=""/>
      <w:lvlJc w:val="left"/>
      <w:pPr>
        <w:tabs>
          <w:tab w:val="num" w:pos="1800"/>
        </w:tabs>
        <w:ind w:left="1800" w:hanging="360"/>
      </w:pPr>
      <w:rPr>
        <w:rFonts w:ascii="Symbol" w:hAnsi="Symbol" w:hint="default"/>
      </w:rPr>
    </w:lvl>
    <w:lvl w:ilvl="4" w:tplc="4A84F68E" w:tentative="1">
      <w:start w:val="1"/>
      <w:numFmt w:val="bullet"/>
      <w:lvlText w:val="o"/>
      <w:lvlJc w:val="left"/>
      <w:pPr>
        <w:tabs>
          <w:tab w:val="num" w:pos="2520"/>
        </w:tabs>
        <w:ind w:left="2520" w:hanging="360"/>
      </w:pPr>
      <w:rPr>
        <w:rFonts w:ascii="Courier New" w:hAnsi="Courier New" w:hint="default"/>
      </w:rPr>
    </w:lvl>
    <w:lvl w:ilvl="5" w:tplc="5A9450B2" w:tentative="1">
      <w:start w:val="1"/>
      <w:numFmt w:val="bullet"/>
      <w:lvlText w:val=""/>
      <w:lvlJc w:val="left"/>
      <w:pPr>
        <w:tabs>
          <w:tab w:val="num" w:pos="3240"/>
        </w:tabs>
        <w:ind w:left="3240" w:hanging="360"/>
      </w:pPr>
      <w:rPr>
        <w:rFonts w:ascii="Wingdings" w:hAnsi="Wingdings" w:hint="default"/>
      </w:rPr>
    </w:lvl>
    <w:lvl w:ilvl="6" w:tplc="2676C2B4" w:tentative="1">
      <w:start w:val="1"/>
      <w:numFmt w:val="bullet"/>
      <w:lvlText w:val=""/>
      <w:lvlJc w:val="left"/>
      <w:pPr>
        <w:tabs>
          <w:tab w:val="num" w:pos="3960"/>
        </w:tabs>
        <w:ind w:left="3960" w:hanging="360"/>
      </w:pPr>
      <w:rPr>
        <w:rFonts w:ascii="Symbol" w:hAnsi="Symbol" w:hint="default"/>
      </w:rPr>
    </w:lvl>
    <w:lvl w:ilvl="7" w:tplc="1A7C49EA" w:tentative="1">
      <w:start w:val="1"/>
      <w:numFmt w:val="bullet"/>
      <w:lvlText w:val="o"/>
      <w:lvlJc w:val="left"/>
      <w:pPr>
        <w:tabs>
          <w:tab w:val="num" w:pos="4680"/>
        </w:tabs>
        <w:ind w:left="4680" w:hanging="360"/>
      </w:pPr>
      <w:rPr>
        <w:rFonts w:ascii="Courier New" w:hAnsi="Courier New" w:hint="default"/>
      </w:rPr>
    </w:lvl>
    <w:lvl w:ilvl="8" w:tplc="22D472B4"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224E4992"/>
    <w:multiLevelType w:val="hybridMultilevel"/>
    <w:tmpl w:val="6FFA5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BC7B3A"/>
    <w:multiLevelType w:val="hybridMultilevel"/>
    <w:tmpl w:val="572E086A"/>
    <w:lvl w:ilvl="0" w:tplc="03AAFCD0">
      <w:start w:val="1"/>
      <w:numFmt w:val="bullet"/>
      <w:pStyle w:val="Guidance-Option"/>
      <w:lvlText w:val=""/>
      <w:lvlJc w:val="left"/>
      <w:pPr>
        <w:tabs>
          <w:tab w:val="num" w:pos="1080"/>
        </w:tabs>
        <w:ind w:left="108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A85049"/>
    <w:multiLevelType w:val="hybridMultilevel"/>
    <w:tmpl w:val="47481CC8"/>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630"/>
        </w:tabs>
        <w:ind w:left="630" w:hanging="360"/>
      </w:pPr>
      <w:rPr>
        <w:rFonts w:ascii="Courier New" w:hAnsi="Courier New" w:cs="Arial" w:hint="default"/>
      </w:rPr>
    </w:lvl>
    <w:lvl w:ilvl="2" w:tplc="04090005">
      <w:start w:val="1"/>
      <w:numFmt w:val="bullet"/>
      <w:lvlText w:val=""/>
      <w:lvlJc w:val="left"/>
      <w:pPr>
        <w:tabs>
          <w:tab w:val="num" w:pos="990"/>
        </w:tabs>
        <w:ind w:left="990" w:hanging="360"/>
      </w:pPr>
      <w:rPr>
        <w:rFonts w:ascii="Wingdings" w:hAnsi="Wingdings" w:hint="default"/>
      </w:rPr>
    </w:lvl>
    <w:lvl w:ilvl="3" w:tplc="04090001" w:tentative="1">
      <w:start w:val="1"/>
      <w:numFmt w:val="bullet"/>
      <w:lvlText w:val=""/>
      <w:lvlJc w:val="left"/>
      <w:pPr>
        <w:tabs>
          <w:tab w:val="num" w:pos="2070"/>
        </w:tabs>
        <w:ind w:left="2070" w:hanging="360"/>
      </w:pPr>
      <w:rPr>
        <w:rFonts w:ascii="Symbol" w:hAnsi="Symbol" w:hint="default"/>
      </w:rPr>
    </w:lvl>
    <w:lvl w:ilvl="4" w:tplc="04090003" w:tentative="1">
      <w:start w:val="1"/>
      <w:numFmt w:val="bullet"/>
      <w:lvlText w:val="o"/>
      <w:lvlJc w:val="left"/>
      <w:pPr>
        <w:tabs>
          <w:tab w:val="num" w:pos="2790"/>
        </w:tabs>
        <w:ind w:left="2790" w:hanging="360"/>
      </w:pPr>
      <w:rPr>
        <w:rFonts w:ascii="Courier New" w:hAnsi="Courier New" w:cs="Arial"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tentative="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cs="Arial"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6" w15:restartNumberingAfterBreak="0">
    <w:nsid w:val="3ED954D7"/>
    <w:multiLevelType w:val="hybridMultilevel"/>
    <w:tmpl w:val="776029F0"/>
    <w:lvl w:ilvl="0" w:tplc="CC6EA498">
      <w:start w:val="1"/>
      <w:numFmt w:val="bullet"/>
      <w:lvlText w:val=""/>
      <w:lvlJc w:val="left"/>
      <w:pPr>
        <w:tabs>
          <w:tab w:val="num" w:pos="648"/>
        </w:tabs>
        <w:ind w:left="64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D109B8"/>
    <w:multiLevelType w:val="hybridMultilevel"/>
    <w:tmpl w:val="E9621054"/>
    <w:lvl w:ilvl="0" w:tplc="C14AB5E4">
      <w:start w:val="1"/>
      <w:numFmt w:val="bullet"/>
      <w:pStyle w:val="Guidance"/>
      <w:lvlText w:val=""/>
      <w:lvlJc w:val="left"/>
      <w:pPr>
        <w:tabs>
          <w:tab w:val="num" w:pos="360"/>
        </w:tabs>
        <w:ind w:left="360" w:hanging="360"/>
      </w:pPr>
      <w:rPr>
        <w:rFonts w:ascii="Wingdings" w:hAnsi="Wingdings" w:hint="default"/>
        <w:color w:val="0000FF"/>
      </w:rPr>
    </w:lvl>
    <w:lvl w:ilvl="1" w:tplc="04090003">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76318E"/>
    <w:multiLevelType w:val="hybridMultilevel"/>
    <w:tmpl w:val="A0382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A53F47"/>
    <w:multiLevelType w:val="hybridMultilevel"/>
    <w:tmpl w:val="9B582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E34E7D"/>
    <w:multiLevelType w:val="hybridMultilevel"/>
    <w:tmpl w:val="D4A427D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630"/>
        </w:tabs>
        <w:ind w:left="630" w:hanging="360"/>
      </w:pPr>
      <w:rPr>
        <w:rFonts w:ascii="Courier New" w:hAnsi="Courier New" w:cs="Arial" w:hint="default"/>
      </w:rPr>
    </w:lvl>
    <w:lvl w:ilvl="2" w:tplc="04090005">
      <w:start w:val="1"/>
      <w:numFmt w:val="bullet"/>
      <w:lvlText w:val=""/>
      <w:lvlJc w:val="left"/>
      <w:pPr>
        <w:tabs>
          <w:tab w:val="num" w:pos="1350"/>
        </w:tabs>
        <w:ind w:left="1350" w:hanging="360"/>
      </w:pPr>
      <w:rPr>
        <w:rFonts w:ascii="Wingdings" w:hAnsi="Wingdings" w:hint="default"/>
      </w:rPr>
    </w:lvl>
    <w:lvl w:ilvl="3" w:tplc="04090001" w:tentative="1">
      <w:start w:val="1"/>
      <w:numFmt w:val="bullet"/>
      <w:lvlText w:val=""/>
      <w:lvlJc w:val="left"/>
      <w:pPr>
        <w:tabs>
          <w:tab w:val="num" w:pos="2070"/>
        </w:tabs>
        <w:ind w:left="2070" w:hanging="360"/>
      </w:pPr>
      <w:rPr>
        <w:rFonts w:ascii="Symbol" w:hAnsi="Symbol" w:hint="default"/>
      </w:rPr>
    </w:lvl>
    <w:lvl w:ilvl="4" w:tplc="04090003" w:tentative="1">
      <w:start w:val="1"/>
      <w:numFmt w:val="bullet"/>
      <w:lvlText w:val="o"/>
      <w:lvlJc w:val="left"/>
      <w:pPr>
        <w:tabs>
          <w:tab w:val="num" w:pos="2790"/>
        </w:tabs>
        <w:ind w:left="2790" w:hanging="360"/>
      </w:pPr>
      <w:rPr>
        <w:rFonts w:ascii="Courier New" w:hAnsi="Courier New" w:cs="Arial"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tentative="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cs="Arial"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11" w15:restartNumberingAfterBreak="0">
    <w:nsid w:val="60F60CC2"/>
    <w:multiLevelType w:val="hybridMultilevel"/>
    <w:tmpl w:val="FD5655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160257"/>
    <w:multiLevelType w:val="hybridMultilevel"/>
    <w:tmpl w:val="028C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F4362A"/>
    <w:multiLevelType w:val="hybridMultilevel"/>
    <w:tmpl w:val="3D7C2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B967DC7"/>
    <w:multiLevelType w:val="hybridMultilevel"/>
    <w:tmpl w:val="913087A8"/>
    <w:lvl w:ilvl="0" w:tplc="FFFFFFFF">
      <w:start w:val="1"/>
      <w:numFmt w:val="bullet"/>
      <w:lvlText w:val=""/>
      <w:lvlJc w:val="left"/>
      <w:pPr>
        <w:tabs>
          <w:tab w:val="num" w:pos="504"/>
        </w:tabs>
        <w:ind w:left="504"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4"/>
  </w:num>
  <w:num w:numId="4">
    <w:abstractNumId w:val="7"/>
  </w:num>
  <w:num w:numId="5">
    <w:abstractNumId w:val="7"/>
  </w:num>
  <w:num w:numId="6">
    <w:abstractNumId w:val="11"/>
  </w:num>
  <w:num w:numId="7">
    <w:abstractNumId w:val="5"/>
  </w:num>
  <w:num w:numId="8">
    <w:abstractNumId w:val="10"/>
  </w:num>
  <w:num w:numId="9">
    <w:abstractNumId w:val="13"/>
  </w:num>
  <w:num w:numId="10">
    <w:abstractNumId w:val="14"/>
  </w:num>
  <w:num w:numId="11">
    <w:abstractNumId w:val="6"/>
  </w:num>
  <w:num w:numId="12">
    <w:abstractNumId w:val="12"/>
  </w:num>
  <w:num w:numId="13">
    <w:abstractNumId w:val="8"/>
  </w:num>
  <w:num w:numId="14">
    <w:abstractNumId w:val="0"/>
  </w:num>
  <w:num w:numId="15">
    <w:abstractNumId w:val="9"/>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51D"/>
    <w:rsid w:val="0000412B"/>
    <w:rsid w:val="00052427"/>
    <w:rsid w:val="00057FDE"/>
    <w:rsid w:val="00062EC2"/>
    <w:rsid w:val="00072047"/>
    <w:rsid w:val="00077BCC"/>
    <w:rsid w:val="00077CAB"/>
    <w:rsid w:val="00081867"/>
    <w:rsid w:val="00092330"/>
    <w:rsid w:val="000A1226"/>
    <w:rsid w:val="000A7522"/>
    <w:rsid w:val="000B13C1"/>
    <w:rsid w:val="000B1C85"/>
    <w:rsid w:val="000C0147"/>
    <w:rsid w:val="000C0F79"/>
    <w:rsid w:val="000C2ED2"/>
    <w:rsid w:val="000C2EEB"/>
    <w:rsid w:val="000C4E87"/>
    <w:rsid w:val="000C558C"/>
    <w:rsid w:val="000C7473"/>
    <w:rsid w:val="000C7D99"/>
    <w:rsid w:val="000E383B"/>
    <w:rsid w:val="001055C1"/>
    <w:rsid w:val="00105D7E"/>
    <w:rsid w:val="001101F2"/>
    <w:rsid w:val="001106AF"/>
    <w:rsid w:val="001375F0"/>
    <w:rsid w:val="00141C89"/>
    <w:rsid w:val="00141F61"/>
    <w:rsid w:val="0014234E"/>
    <w:rsid w:val="00152964"/>
    <w:rsid w:val="00165FA2"/>
    <w:rsid w:val="001669FE"/>
    <w:rsid w:val="00173B01"/>
    <w:rsid w:val="00180C21"/>
    <w:rsid w:val="00184E0C"/>
    <w:rsid w:val="00193FA5"/>
    <w:rsid w:val="001B1450"/>
    <w:rsid w:val="001B2C49"/>
    <w:rsid w:val="001B6E43"/>
    <w:rsid w:val="001C2A47"/>
    <w:rsid w:val="001D1145"/>
    <w:rsid w:val="001D3CEB"/>
    <w:rsid w:val="001E7CB4"/>
    <w:rsid w:val="001F3FC9"/>
    <w:rsid w:val="001F5CBC"/>
    <w:rsid w:val="00233CD1"/>
    <w:rsid w:val="0023479D"/>
    <w:rsid w:val="002426AB"/>
    <w:rsid w:val="002428D4"/>
    <w:rsid w:val="00243B01"/>
    <w:rsid w:val="00243BDB"/>
    <w:rsid w:val="0024756E"/>
    <w:rsid w:val="002477A4"/>
    <w:rsid w:val="00253586"/>
    <w:rsid w:val="00254C42"/>
    <w:rsid w:val="002610E0"/>
    <w:rsid w:val="0026642D"/>
    <w:rsid w:val="0026746B"/>
    <w:rsid w:val="00272C64"/>
    <w:rsid w:val="002872BE"/>
    <w:rsid w:val="0028779A"/>
    <w:rsid w:val="002916CC"/>
    <w:rsid w:val="00295F16"/>
    <w:rsid w:val="00296A3F"/>
    <w:rsid w:val="002A6A88"/>
    <w:rsid w:val="002B01A3"/>
    <w:rsid w:val="002B36D7"/>
    <w:rsid w:val="002B388A"/>
    <w:rsid w:val="002C2A6D"/>
    <w:rsid w:val="00301772"/>
    <w:rsid w:val="003032B8"/>
    <w:rsid w:val="00306269"/>
    <w:rsid w:val="003065ED"/>
    <w:rsid w:val="00317526"/>
    <w:rsid w:val="00325084"/>
    <w:rsid w:val="003269AA"/>
    <w:rsid w:val="00327086"/>
    <w:rsid w:val="003346BF"/>
    <w:rsid w:val="00350830"/>
    <w:rsid w:val="00360AEC"/>
    <w:rsid w:val="00364210"/>
    <w:rsid w:val="0036541F"/>
    <w:rsid w:val="0036645B"/>
    <w:rsid w:val="003759C9"/>
    <w:rsid w:val="00375FEA"/>
    <w:rsid w:val="003949C8"/>
    <w:rsid w:val="003A6663"/>
    <w:rsid w:val="003A6B13"/>
    <w:rsid w:val="003A7063"/>
    <w:rsid w:val="003A77A1"/>
    <w:rsid w:val="003B31B9"/>
    <w:rsid w:val="003B51C7"/>
    <w:rsid w:val="003D57A3"/>
    <w:rsid w:val="003D67B5"/>
    <w:rsid w:val="003D74EE"/>
    <w:rsid w:val="003E0490"/>
    <w:rsid w:val="003E60DE"/>
    <w:rsid w:val="003E6226"/>
    <w:rsid w:val="00402F5B"/>
    <w:rsid w:val="004057A8"/>
    <w:rsid w:val="004065CA"/>
    <w:rsid w:val="00406DA2"/>
    <w:rsid w:val="00432713"/>
    <w:rsid w:val="00435254"/>
    <w:rsid w:val="004368AB"/>
    <w:rsid w:val="00447EBC"/>
    <w:rsid w:val="00447EDB"/>
    <w:rsid w:val="004521DF"/>
    <w:rsid w:val="00455375"/>
    <w:rsid w:val="004603F2"/>
    <w:rsid w:val="00463481"/>
    <w:rsid w:val="00471594"/>
    <w:rsid w:val="00476DF8"/>
    <w:rsid w:val="0047793A"/>
    <w:rsid w:val="004840F3"/>
    <w:rsid w:val="00485DEA"/>
    <w:rsid w:val="0048651D"/>
    <w:rsid w:val="0049121A"/>
    <w:rsid w:val="0049217F"/>
    <w:rsid w:val="00496409"/>
    <w:rsid w:val="004A70AC"/>
    <w:rsid w:val="004B2041"/>
    <w:rsid w:val="004B7C7B"/>
    <w:rsid w:val="004C3A28"/>
    <w:rsid w:val="004D4853"/>
    <w:rsid w:val="004D5913"/>
    <w:rsid w:val="004D6A71"/>
    <w:rsid w:val="004F3DDB"/>
    <w:rsid w:val="004F5305"/>
    <w:rsid w:val="005050B2"/>
    <w:rsid w:val="005060AA"/>
    <w:rsid w:val="00515245"/>
    <w:rsid w:val="0052103B"/>
    <w:rsid w:val="00535C19"/>
    <w:rsid w:val="0055034D"/>
    <w:rsid w:val="005564F4"/>
    <w:rsid w:val="005625C1"/>
    <w:rsid w:val="00565C64"/>
    <w:rsid w:val="00567ACF"/>
    <w:rsid w:val="00592CD4"/>
    <w:rsid w:val="005C060F"/>
    <w:rsid w:val="005C2263"/>
    <w:rsid w:val="005C5320"/>
    <w:rsid w:val="005C67AD"/>
    <w:rsid w:val="005C6C5D"/>
    <w:rsid w:val="005E1151"/>
    <w:rsid w:val="005E6440"/>
    <w:rsid w:val="005F2E65"/>
    <w:rsid w:val="005F3FC9"/>
    <w:rsid w:val="00601165"/>
    <w:rsid w:val="0060212E"/>
    <w:rsid w:val="00611DAF"/>
    <w:rsid w:val="00612BE1"/>
    <w:rsid w:val="00620F05"/>
    <w:rsid w:val="006212C2"/>
    <w:rsid w:val="006227C3"/>
    <w:rsid w:val="00636092"/>
    <w:rsid w:val="00642C82"/>
    <w:rsid w:val="00642E71"/>
    <w:rsid w:val="00652B32"/>
    <w:rsid w:val="006543D3"/>
    <w:rsid w:val="00655EF5"/>
    <w:rsid w:val="00656473"/>
    <w:rsid w:val="00661E2E"/>
    <w:rsid w:val="00671267"/>
    <w:rsid w:val="00676596"/>
    <w:rsid w:val="0067759A"/>
    <w:rsid w:val="006810C3"/>
    <w:rsid w:val="0068167F"/>
    <w:rsid w:val="00697C4C"/>
    <w:rsid w:val="006A1F9E"/>
    <w:rsid w:val="006A231D"/>
    <w:rsid w:val="006A6DC6"/>
    <w:rsid w:val="006A6F20"/>
    <w:rsid w:val="006C1E9D"/>
    <w:rsid w:val="006C57DD"/>
    <w:rsid w:val="006D04BE"/>
    <w:rsid w:val="0070105F"/>
    <w:rsid w:val="00720588"/>
    <w:rsid w:val="007225BA"/>
    <w:rsid w:val="00723F3B"/>
    <w:rsid w:val="00725348"/>
    <w:rsid w:val="00730387"/>
    <w:rsid w:val="00742661"/>
    <w:rsid w:val="00745BDE"/>
    <w:rsid w:val="0074689B"/>
    <w:rsid w:val="00747492"/>
    <w:rsid w:val="0075241D"/>
    <w:rsid w:val="00760D35"/>
    <w:rsid w:val="00765A6B"/>
    <w:rsid w:val="00786495"/>
    <w:rsid w:val="007952DE"/>
    <w:rsid w:val="00797AD8"/>
    <w:rsid w:val="007A4632"/>
    <w:rsid w:val="007A4B5E"/>
    <w:rsid w:val="007B3762"/>
    <w:rsid w:val="007B3FDD"/>
    <w:rsid w:val="007C0231"/>
    <w:rsid w:val="007C5F65"/>
    <w:rsid w:val="007D7E75"/>
    <w:rsid w:val="007E7DD0"/>
    <w:rsid w:val="007F2F87"/>
    <w:rsid w:val="007F3E74"/>
    <w:rsid w:val="00800141"/>
    <w:rsid w:val="00800BEE"/>
    <w:rsid w:val="008038EE"/>
    <w:rsid w:val="00811605"/>
    <w:rsid w:val="00814F0F"/>
    <w:rsid w:val="00821D63"/>
    <w:rsid w:val="00823171"/>
    <w:rsid w:val="00836F8D"/>
    <w:rsid w:val="008464D3"/>
    <w:rsid w:val="00846CD5"/>
    <w:rsid w:val="008561A2"/>
    <w:rsid w:val="00891E4E"/>
    <w:rsid w:val="00893108"/>
    <w:rsid w:val="008A1BE7"/>
    <w:rsid w:val="008A2872"/>
    <w:rsid w:val="008A590C"/>
    <w:rsid w:val="008A76B4"/>
    <w:rsid w:val="008B2EEE"/>
    <w:rsid w:val="008B381A"/>
    <w:rsid w:val="008B6DEC"/>
    <w:rsid w:val="008B6F5D"/>
    <w:rsid w:val="008C60EA"/>
    <w:rsid w:val="008E10C3"/>
    <w:rsid w:val="008E797C"/>
    <w:rsid w:val="008F4860"/>
    <w:rsid w:val="00900EAD"/>
    <w:rsid w:val="009017B3"/>
    <w:rsid w:val="009023B4"/>
    <w:rsid w:val="00913B9B"/>
    <w:rsid w:val="009371A2"/>
    <w:rsid w:val="00944554"/>
    <w:rsid w:val="00956433"/>
    <w:rsid w:val="00956B8D"/>
    <w:rsid w:val="00966E34"/>
    <w:rsid w:val="00984BAB"/>
    <w:rsid w:val="00985CA5"/>
    <w:rsid w:val="00990731"/>
    <w:rsid w:val="009A3A98"/>
    <w:rsid w:val="009A4C99"/>
    <w:rsid w:val="009A7A88"/>
    <w:rsid w:val="009D11E5"/>
    <w:rsid w:val="009D3209"/>
    <w:rsid w:val="009D761F"/>
    <w:rsid w:val="009F5C12"/>
    <w:rsid w:val="009F66BB"/>
    <w:rsid w:val="00A10EDC"/>
    <w:rsid w:val="00A162DC"/>
    <w:rsid w:val="00A16FE5"/>
    <w:rsid w:val="00A34BA5"/>
    <w:rsid w:val="00A458C6"/>
    <w:rsid w:val="00A51D17"/>
    <w:rsid w:val="00A5408A"/>
    <w:rsid w:val="00A565F3"/>
    <w:rsid w:val="00A63D3C"/>
    <w:rsid w:val="00A74CD5"/>
    <w:rsid w:val="00A90B06"/>
    <w:rsid w:val="00A916BE"/>
    <w:rsid w:val="00AA5AA9"/>
    <w:rsid w:val="00AE1E27"/>
    <w:rsid w:val="00B0248F"/>
    <w:rsid w:val="00B07A05"/>
    <w:rsid w:val="00B1044F"/>
    <w:rsid w:val="00B2308E"/>
    <w:rsid w:val="00B27087"/>
    <w:rsid w:val="00B331F8"/>
    <w:rsid w:val="00B3614E"/>
    <w:rsid w:val="00B46A5D"/>
    <w:rsid w:val="00B46FC9"/>
    <w:rsid w:val="00B600B0"/>
    <w:rsid w:val="00B7124F"/>
    <w:rsid w:val="00B823E0"/>
    <w:rsid w:val="00B8757A"/>
    <w:rsid w:val="00B96803"/>
    <w:rsid w:val="00BA2D3C"/>
    <w:rsid w:val="00BA4C72"/>
    <w:rsid w:val="00BB11AD"/>
    <w:rsid w:val="00BC079A"/>
    <w:rsid w:val="00BC0D02"/>
    <w:rsid w:val="00BC236C"/>
    <w:rsid w:val="00BD29AE"/>
    <w:rsid w:val="00BD411E"/>
    <w:rsid w:val="00BD7D29"/>
    <w:rsid w:val="00BE53BB"/>
    <w:rsid w:val="00C0429F"/>
    <w:rsid w:val="00C117F6"/>
    <w:rsid w:val="00C152DC"/>
    <w:rsid w:val="00C2081B"/>
    <w:rsid w:val="00C24618"/>
    <w:rsid w:val="00C33AD0"/>
    <w:rsid w:val="00C414EB"/>
    <w:rsid w:val="00C4385B"/>
    <w:rsid w:val="00C43E91"/>
    <w:rsid w:val="00C458A2"/>
    <w:rsid w:val="00C528D0"/>
    <w:rsid w:val="00C56B2C"/>
    <w:rsid w:val="00C66088"/>
    <w:rsid w:val="00C90AE5"/>
    <w:rsid w:val="00C93DCF"/>
    <w:rsid w:val="00CA1AF1"/>
    <w:rsid w:val="00CB0A5F"/>
    <w:rsid w:val="00CB4C24"/>
    <w:rsid w:val="00CD4560"/>
    <w:rsid w:val="00CE3A1D"/>
    <w:rsid w:val="00CF3295"/>
    <w:rsid w:val="00D002D0"/>
    <w:rsid w:val="00D07D82"/>
    <w:rsid w:val="00D17497"/>
    <w:rsid w:val="00D23640"/>
    <w:rsid w:val="00D257CD"/>
    <w:rsid w:val="00D27695"/>
    <w:rsid w:val="00D42C7A"/>
    <w:rsid w:val="00D4640B"/>
    <w:rsid w:val="00D537A5"/>
    <w:rsid w:val="00D61B90"/>
    <w:rsid w:val="00D64449"/>
    <w:rsid w:val="00D72F23"/>
    <w:rsid w:val="00D94168"/>
    <w:rsid w:val="00DA0101"/>
    <w:rsid w:val="00DA241B"/>
    <w:rsid w:val="00DA408A"/>
    <w:rsid w:val="00DA7994"/>
    <w:rsid w:val="00DB323B"/>
    <w:rsid w:val="00DD4511"/>
    <w:rsid w:val="00DF0A41"/>
    <w:rsid w:val="00DF70E1"/>
    <w:rsid w:val="00E00C9E"/>
    <w:rsid w:val="00E04DFF"/>
    <w:rsid w:val="00E11F64"/>
    <w:rsid w:val="00E211D7"/>
    <w:rsid w:val="00E31C04"/>
    <w:rsid w:val="00E3412D"/>
    <w:rsid w:val="00E5006B"/>
    <w:rsid w:val="00E55732"/>
    <w:rsid w:val="00E72A40"/>
    <w:rsid w:val="00E73E47"/>
    <w:rsid w:val="00E74DB1"/>
    <w:rsid w:val="00E7580E"/>
    <w:rsid w:val="00E81BA2"/>
    <w:rsid w:val="00E831DD"/>
    <w:rsid w:val="00EA51B5"/>
    <w:rsid w:val="00EA64AE"/>
    <w:rsid w:val="00F135C4"/>
    <w:rsid w:val="00F13C90"/>
    <w:rsid w:val="00F13DE8"/>
    <w:rsid w:val="00F165CF"/>
    <w:rsid w:val="00F22EF5"/>
    <w:rsid w:val="00F23C30"/>
    <w:rsid w:val="00F431B4"/>
    <w:rsid w:val="00F45E53"/>
    <w:rsid w:val="00F56AA0"/>
    <w:rsid w:val="00F717EA"/>
    <w:rsid w:val="00F7345A"/>
    <w:rsid w:val="00F7457D"/>
    <w:rsid w:val="00F8276E"/>
    <w:rsid w:val="00F85CB9"/>
    <w:rsid w:val="00F903CC"/>
    <w:rsid w:val="00FA42B5"/>
    <w:rsid w:val="00FA5C46"/>
    <w:rsid w:val="00FA7A00"/>
    <w:rsid w:val="00FC1BC0"/>
    <w:rsid w:val="00FC3315"/>
    <w:rsid w:val="00FD363D"/>
    <w:rsid w:val="00FE1EF3"/>
    <w:rsid w:val="00FE37B6"/>
    <w:rsid w:val="00FF1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641D91"/>
  <w15:chartTrackingRefBased/>
  <w15:docId w15:val="{F816D0EA-EF77-466E-A153-A8AC504F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822063"/>
    <w:pPr>
      <w:keepNext/>
      <w:outlineLvl w:val="0"/>
    </w:pPr>
    <w:rPr>
      <w:rFonts w:ascii="Arial" w:hAnsi="Arial"/>
      <w:b/>
      <w:sz w:val="28"/>
    </w:rPr>
  </w:style>
  <w:style w:type="paragraph" w:styleId="Heading2">
    <w:name w:val="heading 2"/>
    <w:basedOn w:val="Normal"/>
    <w:next w:val="Normal"/>
    <w:qFormat/>
    <w:rsid w:val="004521DF"/>
    <w:pPr>
      <w:keepNext/>
      <w:outlineLvl w:val="1"/>
    </w:pPr>
    <w:rPr>
      <w:rFonts w:ascii="Arial" w:eastAsia="Times" w:hAnsi="Arial" w:cs="Arial"/>
      <w:b/>
      <w:szCs w:val="24"/>
      <w:u w:val="single"/>
    </w:rPr>
  </w:style>
  <w:style w:type="paragraph" w:styleId="Heading3">
    <w:name w:val="heading 3"/>
    <w:basedOn w:val="Normal"/>
    <w:next w:val="Normal"/>
    <w:qFormat/>
    <w:pPr>
      <w:keepNext/>
      <w:outlineLvl w:val="2"/>
    </w:pPr>
    <w:rPr>
      <w:rFonts w:ascii="Arial" w:hAnsi="Arial"/>
      <w:b/>
      <w:sz w:val="28"/>
    </w:rPr>
  </w:style>
  <w:style w:type="paragraph" w:styleId="Heading4">
    <w:name w:val="heading 4"/>
    <w:basedOn w:val="Normal"/>
    <w:next w:val="Normal"/>
    <w:qFormat/>
    <w:pPr>
      <w:keepNext/>
      <w:outlineLvl w:val="3"/>
    </w:pPr>
    <w:rPr>
      <w:rFonts w:ascii="Arial" w:hAnsi="Arial"/>
      <w:b/>
      <w:i/>
    </w:rPr>
  </w:style>
  <w:style w:type="paragraph" w:styleId="Heading5">
    <w:name w:val="heading 5"/>
    <w:basedOn w:val="Normal"/>
    <w:next w:val="Normal"/>
    <w:qFormat/>
    <w:rsid w:val="006F7BB4"/>
    <w:pPr>
      <w:keepNext/>
      <w:outlineLvl w:val="4"/>
    </w:pPr>
    <w:rPr>
      <w:rFonts w:ascii="Arial" w:hAnsi="Arial"/>
      <w:sz w:val="28"/>
    </w:rPr>
  </w:style>
  <w:style w:type="paragraph" w:styleId="Heading6">
    <w:name w:val="heading 6"/>
    <w:basedOn w:val="Normal"/>
    <w:next w:val="Normal"/>
    <w:qFormat/>
    <w:pPr>
      <w:keepNext/>
      <w:ind w:left="240"/>
      <w:outlineLvl w:val="5"/>
    </w:pPr>
    <w:rPr>
      <w:rFonts w:ascii="Arial" w:hAnsi="Arial"/>
      <w:b/>
    </w:rPr>
  </w:style>
  <w:style w:type="paragraph" w:styleId="Heading7">
    <w:name w:val="heading 7"/>
    <w:basedOn w:val="Normal"/>
    <w:next w:val="Normal"/>
    <w:qFormat/>
    <w:pPr>
      <w:keepNext/>
      <w:ind w:left="2160" w:firstLine="720"/>
      <w:outlineLvl w:val="6"/>
    </w:pPr>
    <w:rPr>
      <w:rFonts w:ascii="Arial" w:hAnsi="Arial"/>
      <w:b/>
    </w:rPr>
  </w:style>
  <w:style w:type="paragraph" w:styleId="Heading8">
    <w:name w:val="heading 8"/>
    <w:basedOn w:val="Normal"/>
    <w:next w:val="Normal"/>
    <w:qFormat/>
    <w:pPr>
      <w:keepNext/>
      <w:outlineLvl w:val="7"/>
    </w:pPr>
    <w:rPr>
      <w:rFonts w:ascii="Arial" w:hAnsi="Arial"/>
      <w:sz w:val="28"/>
    </w:rPr>
  </w:style>
  <w:style w:type="paragraph" w:styleId="Heading9">
    <w:name w:val="heading 9"/>
    <w:basedOn w:val="Normal"/>
    <w:next w:val="Normal"/>
    <w:qFormat/>
    <w:pPr>
      <w:keepNext/>
      <w:ind w:left="2880"/>
      <w:outlineLvl w:val="8"/>
    </w:pPr>
    <w:rPr>
      <w:rFonts w:ascii="Arial" w:hAnsi="Arial"/>
      <w:b/>
      <w:color w:val="8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sz w:val="20"/>
    </w:rPr>
  </w:style>
  <w:style w:type="paragraph" w:styleId="Title">
    <w:name w:val="Title"/>
    <w:basedOn w:val="Normal"/>
    <w:qFormat/>
    <w:pPr>
      <w:jc w:val="center"/>
    </w:pPr>
    <w:rPr>
      <w:b/>
      <w:caps/>
      <w:sz w:val="32"/>
    </w:rPr>
  </w:style>
  <w:style w:type="paragraph" w:styleId="BodyTextIndent2">
    <w:name w:val="Body Text Indent 2"/>
    <w:basedOn w:val="Normal"/>
    <w:pPr>
      <w:ind w:left="180"/>
    </w:pPr>
  </w:style>
  <w:style w:type="paragraph" w:styleId="BodyTextIndent3">
    <w:name w:val="Body Text Indent 3"/>
    <w:basedOn w:val="Normal"/>
    <w:pPr>
      <w:ind w:left="180"/>
    </w:pPr>
    <w:rPr>
      <w:b/>
      <w:i/>
      <w:color w:val="80000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sid w:val="00204B83"/>
    <w:pPr>
      <w:spacing w:before="120" w:line="320" w:lineRule="atLeast"/>
      <w:ind w:left="144"/>
      <w:jc w:val="both"/>
    </w:pPr>
    <w:rPr>
      <w:rFonts w:ascii="Arial" w:eastAsia="Times" w:hAnsi="Arial"/>
    </w:rPr>
  </w:style>
  <w:style w:type="paragraph" w:styleId="BodyText2">
    <w:name w:val="Body Text 2"/>
    <w:basedOn w:val="Normal"/>
    <w:rPr>
      <w:rFonts w:ascii="Arial" w:eastAsia="Times" w:hAnsi="Arial"/>
      <w:color w:val="0000FF"/>
    </w:rPr>
  </w:style>
  <w:style w:type="character" w:styleId="Strong">
    <w:name w:val="Strong"/>
    <w:qFormat/>
    <w:rPr>
      <w:b/>
    </w:rPr>
  </w:style>
  <w:style w:type="paragraph" w:styleId="BodyText3">
    <w:name w:val="Body Text 3"/>
    <w:basedOn w:val="Normal"/>
    <w:pPr>
      <w:jc w:val="both"/>
    </w:pPr>
    <w:rPr>
      <w:b/>
      <w:i/>
      <w:sz w:val="20"/>
    </w:rPr>
  </w:style>
  <w:style w:type="paragraph" w:styleId="NormalWeb">
    <w:name w:val="Normal (Web)"/>
    <w:basedOn w:val="Normal"/>
    <w:pPr>
      <w:spacing w:before="100" w:beforeAutospacing="1" w:after="100" w:afterAutospacing="1"/>
    </w:pPr>
    <w:rPr>
      <w:rFonts w:ascii="Arial" w:eastAsia="Arial Unicode MS" w:hAnsi="Arial" w:cs="Arial"/>
      <w:color w:val="000000"/>
      <w:szCs w:val="24"/>
    </w:rPr>
  </w:style>
  <w:style w:type="table" w:styleId="TableGrid">
    <w:name w:val="Table Grid"/>
    <w:basedOn w:val="TableNormal"/>
    <w:rsid w:val="00F27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dyText2Auto">
    <w:name w:val="Style Body Text 2 + Auto"/>
    <w:basedOn w:val="BodyText2"/>
    <w:link w:val="StyleBodyText2AutoChar"/>
    <w:rsid w:val="00B069F8"/>
  </w:style>
  <w:style w:type="character" w:customStyle="1" w:styleId="StyleBodyText2AutoChar">
    <w:name w:val="Style Body Text 2 + Auto Char"/>
    <w:link w:val="StyleBodyText2Auto"/>
    <w:rsid w:val="00B069F8"/>
    <w:rPr>
      <w:rFonts w:ascii="Arial" w:eastAsia="Times" w:hAnsi="Arial"/>
      <w:color w:val="0000FF"/>
      <w:sz w:val="24"/>
      <w:lang w:val="en-US" w:eastAsia="en-US" w:bidi="ar-SA"/>
    </w:rPr>
  </w:style>
  <w:style w:type="paragraph" w:customStyle="1" w:styleId="Guidance">
    <w:name w:val="Guidance"/>
    <w:basedOn w:val="StyleBodyText2Auto"/>
    <w:rsid w:val="00DE4CAA"/>
    <w:pPr>
      <w:numPr>
        <w:numId w:val="2"/>
      </w:numPr>
      <w:spacing w:after="60"/>
    </w:pPr>
    <w:rPr>
      <w:color w:val="800000"/>
      <w:sz w:val="20"/>
    </w:rPr>
  </w:style>
  <w:style w:type="paragraph" w:customStyle="1" w:styleId="Guidance-Option">
    <w:name w:val="Guidance-Option"/>
    <w:basedOn w:val="BodyText"/>
    <w:rsid w:val="00DE4CAA"/>
    <w:pPr>
      <w:numPr>
        <w:numId w:val="3"/>
      </w:numPr>
      <w:spacing w:before="0" w:after="60" w:line="240" w:lineRule="auto"/>
      <w:jc w:val="left"/>
    </w:pPr>
    <w:rPr>
      <w:color w:val="0000FF"/>
      <w:sz w:val="20"/>
    </w:rPr>
  </w:style>
  <w:style w:type="paragraph" w:styleId="BalloonText">
    <w:name w:val="Balloon Text"/>
    <w:basedOn w:val="Normal"/>
    <w:semiHidden/>
    <w:rsid w:val="002E102D"/>
    <w:rPr>
      <w:rFonts w:ascii="Tahoma" w:hAnsi="Tahoma" w:cs="Tahoma"/>
      <w:sz w:val="16"/>
      <w:szCs w:val="16"/>
    </w:rPr>
  </w:style>
  <w:style w:type="paragraph" w:styleId="PlainText">
    <w:name w:val="Plain Text"/>
    <w:basedOn w:val="Normal"/>
    <w:rsid w:val="002A4FA8"/>
    <w:rPr>
      <w:rFonts w:ascii="Courier New" w:hAnsi="Courier New"/>
      <w:sz w:val="20"/>
    </w:rPr>
  </w:style>
  <w:style w:type="character" w:styleId="CommentReference">
    <w:name w:val="annotation reference"/>
    <w:uiPriority w:val="99"/>
    <w:semiHidden/>
    <w:rsid w:val="009B2B87"/>
    <w:rPr>
      <w:sz w:val="16"/>
      <w:szCs w:val="16"/>
    </w:rPr>
  </w:style>
  <w:style w:type="paragraph" w:styleId="CommentText">
    <w:name w:val="annotation text"/>
    <w:basedOn w:val="Normal"/>
    <w:link w:val="CommentTextChar"/>
    <w:uiPriority w:val="99"/>
    <w:semiHidden/>
    <w:rsid w:val="009B2B87"/>
    <w:rPr>
      <w:sz w:val="20"/>
    </w:rPr>
  </w:style>
  <w:style w:type="paragraph" w:styleId="CommentSubject">
    <w:name w:val="annotation subject"/>
    <w:basedOn w:val="CommentText"/>
    <w:next w:val="CommentText"/>
    <w:semiHidden/>
    <w:rsid w:val="009B2B87"/>
    <w:rPr>
      <w:b/>
      <w:bCs/>
    </w:rPr>
  </w:style>
  <w:style w:type="character" w:styleId="Hyperlink">
    <w:name w:val="Hyperlink"/>
    <w:rsid w:val="00DE154F"/>
    <w:rPr>
      <w:color w:val="0000FF"/>
      <w:u w:val="single"/>
    </w:rPr>
  </w:style>
  <w:style w:type="character" w:styleId="FollowedHyperlink">
    <w:name w:val="FollowedHyperlink"/>
    <w:rsid w:val="00DE154F"/>
    <w:rPr>
      <w:color w:val="800080"/>
      <w:u w:val="single"/>
    </w:rPr>
  </w:style>
  <w:style w:type="character" w:customStyle="1" w:styleId="Heading1Char">
    <w:name w:val="Heading 1 Char"/>
    <w:link w:val="Heading1"/>
    <w:rsid w:val="007A4B5E"/>
    <w:rPr>
      <w:rFonts w:ascii="Arial" w:hAnsi="Arial"/>
      <w:b/>
      <w:sz w:val="28"/>
    </w:rPr>
  </w:style>
  <w:style w:type="paragraph" w:customStyle="1" w:styleId="ColorfulList-Accent11">
    <w:name w:val="Colorful List - Accent 11"/>
    <w:basedOn w:val="Normal"/>
    <w:uiPriority w:val="34"/>
    <w:qFormat/>
    <w:rsid w:val="007A4B5E"/>
    <w:pPr>
      <w:ind w:left="720"/>
      <w:contextualSpacing/>
    </w:pPr>
  </w:style>
  <w:style w:type="character" w:customStyle="1" w:styleId="CommentTextChar">
    <w:name w:val="Comment Text Char"/>
    <w:link w:val="CommentText"/>
    <w:uiPriority w:val="99"/>
    <w:semiHidden/>
    <w:rsid w:val="00E00C9E"/>
  </w:style>
  <w:style w:type="character" w:styleId="Emphasis">
    <w:name w:val="Emphasis"/>
    <w:qFormat/>
    <w:rsid w:val="002B388A"/>
    <w:rPr>
      <w:i/>
      <w:iCs/>
    </w:rPr>
  </w:style>
  <w:style w:type="character" w:customStyle="1" w:styleId="HeaderChar">
    <w:name w:val="Header Char"/>
    <w:basedOn w:val="DefaultParagraphFont"/>
    <w:link w:val="Header"/>
    <w:uiPriority w:val="99"/>
    <w:rsid w:val="001B2C49"/>
    <w:rPr>
      <w:sz w:val="24"/>
    </w:rPr>
  </w:style>
  <w:style w:type="paragraph" w:styleId="ListParagraph">
    <w:name w:val="List Paragraph"/>
    <w:basedOn w:val="Normal"/>
    <w:uiPriority w:val="72"/>
    <w:qFormat/>
    <w:rsid w:val="00535C19"/>
    <w:pPr>
      <w:ind w:left="720"/>
      <w:contextualSpacing/>
    </w:pPr>
  </w:style>
  <w:style w:type="character" w:customStyle="1" w:styleId="UnresolvedMention1">
    <w:name w:val="Unresolved Mention1"/>
    <w:basedOn w:val="DefaultParagraphFont"/>
    <w:uiPriority w:val="99"/>
    <w:semiHidden/>
    <w:unhideWhenUsed/>
    <w:rsid w:val="0023479D"/>
    <w:rPr>
      <w:color w:val="605E5C"/>
      <w:shd w:val="clear" w:color="auto" w:fill="E1DFDD"/>
    </w:rPr>
  </w:style>
  <w:style w:type="character" w:styleId="UnresolvedMention">
    <w:name w:val="Unresolved Mention"/>
    <w:basedOn w:val="DefaultParagraphFont"/>
    <w:uiPriority w:val="99"/>
    <w:semiHidden/>
    <w:unhideWhenUsed/>
    <w:rsid w:val="00180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466574">
      <w:bodyDiv w:val="1"/>
      <w:marLeft w:val="0"/>
      <w:marRight w:val="0"/>
      <w:marTop w:val="0"/>
      <w:marBottom w:val="0"/>
      <w:divBdr>
        <w:top w:val="none" w:sz="0" w:space="0" w:color="auto"/>
        <w:left w:val="none" w:sz="0" w:space="0" w:color="auto"/>
        <w:bottom w:val="none" w:sz="0" w:space="0" w:color="auto"/>
        <w:right w:val="none" w:sz="0" w:space="0" w:color="auto"/>
      </w:divBdr>
    </w:div>
    <w:div w:id="1571427421">
      <w:bodyDiv w:val="1"/>
      <w:marLeft w:val="0"/>
      <w:marRight w:val="0"/>
      <w:marTop w:val="0"/>
      <w:marBottom w:val="0"/>
      <w:divBdr>
        <w:top w:val="none" w:sz="0" w:space="0" w:color="auto"/>
        <w:left w:val="none" w:sz="0" w:space="0" w:color="auto"/>
        <w:bottom w:val="none" w:sz="0" w:space="0" w:color="auto"/>
        <w:right w:val="none" w:sz="0" w:space="0" w:color="auto"/>
      </w:divBdr>
    </w:div>
    <w:div w:id="1641883922">
      <w:bodyDiv w:val="1"/>
      <w:marLeft w:val="0"/>
      <w:marRight w:val="0"/>
      <w:marTop w:val="0"/>
      <w:marBottom w:val="0"/>
      <w:divBdr>
        <w:top w:val="none" w:sz="0" w:space="0" w:color="auto"/>
        <w:left w:val="none" w:sz="0" w:space="0" w:color="auto"/>
        <w:bottom w:val="none" w:sz="0" w:space="0" w:color="auto"/>
        <w:right w:val="none" w:sz="0" w:space="0" w:color="auto"/>
      </w:divBdr>
    </w:div>
    <w:div w:id="2020236325">
      <w:bodyDiv w:val="1"/>
      <w:marLeft w:val="0"/>
      <w:marRight w:val="0"/>
      <w:marTop w:val="0"/>
      <w:marBottom w:val="0"/>
      <w:divBdr>
        <w:top w:val="none" w:sz="0" w:space="0" w:color="auto"/>
        <w:left w:val="none" w:sz="0" w:space="0" w:color="auto"/>
        <w:bottom w:val="none" w:sz="0" w:space="0" w:color="auto"/>
        <w:right w:val="none" w:sz="0" w:space="0" w:color="auto"/>
      </w:divBdr>
    </w:div>
    <w:div w:id="210314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rb.upenn.edu/mission-institutional-review-board-irb/guidance/other-elements-resear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Consent Form</vt:lpstr>
    </vt:vector>
  </TitlesOfParts>
  <Company>University of Pennsylvania</Company>
  <LinksUpToDate>false</LinksUpToDate>
  <CharactersWithSpaces>5631</CharactersWithSpaces>
  <SharedDoc>false</SharedDoc>
  <HLinks>
    <vt:vector size="54" baseType="variant">
      <vt:variant>
        <vt:i4>3407921</vt:i4>
      </vt:variant>
      <vt:variant>
        <vt:i4>27</vt:i4>
      </vt:variant>
      <vt:variant>
        <vt:i4>0</vt:i4>
      </vt:variant>
      <vt:variant>
        <vt:i4>5</vt:i4>
      </vt:variant>
      <vt:variant>
        <vt:lpwstr>https://irb.upenn.edu/forms</vt:lpwstr>
      </vt:variant>
      <vt:variant>
        <vt:lpwstr/>
      </vt:variant>
      <vt:variant>
        <vt:i4>3538988</vt:i4>
      </vt:variant>
      <vt:variant>
        <vt:i4>24</vt:i4>
      </vt:variant>
      <vt:variant>
        <vt:i4>0</vt:i4>
      </vt:variant>
      <vt:variant>
        <vt:i4>5</vt:i4>
      </vt:variant>
      <vt:variant>
        <vt:lpwstr>http://www.clinicaltrials.gov/</vt:lpwstr>
      </vt:variant>
      <vt:variant>
        <vt:lpwstr/>
      </vt:variant>
      <vt:variant>
        <vt:i4>524288</vt:i4>
      </vt:variant>
      <vt:variant>
        <vt:i4>18</vt:i4>
      </vt:variant>
      <vt:variant>
        <vt:i4>0</vt:i4>
      </vt:variant>
      <vt:variant>
        <vt:i4>5</vt:i4>
      </vt:variant>
      <vt:variant>
        <vt:lpwstr>http://www.health.pa.gov/</vt:lpwstr>
      </vt:variant>
      <vt:variant>
        <vt:lpwstr/>
      </vt:variant>
      <vt:variant>
        <vt:i4>3997751</vt:i4>
      </vt:variant>
      <vt:variant>
        <vt:i4>15</vt:i4>
      </vt:variant>
      <vt:variant>
        <vt:i4>0</vt:i4>
      </vt:variant>
      <vt:variant>
        <vt:i4>5</vt:i4>
      </vt:variant>
      <vt:variant>
        <vt:lpwstr>https://hip.phila.gov/ReportDisease</vt:lpwstr>
      </vt:variant>
      <vt:variant>
        <vt:lpwstr/>
      </vt:variant>
      <vt:variant>
        <vt:i4>5505111</vt:i4>
      </vt:variant>
      <vt:variant>
        <vt:i4>12</vt:i4>
      </vt:variant>
      <vt:variant>
        <vt:i4>0</vt:i4>
      </vt:variant>
      <vt:variant>
        <vt:i4>5</vt:i4>
      </vt:variant>
      <vt:variant>
        <vt:lpwstr>http://cancer.gov/clinicaltrials/understanding/insurance-coverage</vt:lpwstr>
      </vt:variant>
      <vt:variant>
        <vt:lpwstr/>
      </vt:variant>
      <vt:variant>
        <vt:i4>2687081</vt:i4>
      </vt:variant>
      <vt:variant>
        <vt:i4>9</vt:i4>
      </vt:variant>
      <vt:variant>
        <vt:i4>0</vt:i4>
      </vt:variant>
      <vt:variant>
        <vt:i4>5</vt:i4>
      </vt:variant>
      <vt:variant>
        <vt:lpwstr>https://www.cancer.gov/</vt:lpwstr>
      </vt:variant>
      <vt:variant>
        <vt:lpwstr/>
      </vt:variant>
      <vt:variant>
        <vt:i4>4194329</vt:i4>
      </vt:variant>
      <vt:variant>
        <vt:i4>6</vt:i4>
      </vt:variant>
      <vt:variant>
        <vt:i4>0</vt:i4>
      </vt:variant>
      <vt:variant>
        <vt:i4>5</vt:i4>
      </vt:variant>
      <vt:variant>
        <vt:lpwstr>http://www.med.upenn.edu/camris/consent.html</vt:lpwstr>
      </vt:variant>
      <vt:variant>
        <vt:lpwstr/>
      </vt:variant>
      <vt:variant>
        <vt:i4>65607</vt:i4>
      </vt:variant>
      <vt:variant>
        <vt:i4>3</vt:i4>
      </vt:variant>
      <vt:variant>
        <vt:i4>0</vt:i4>
      </vt:variant>
      <vt:variant>
        <vt:i4>5</vt:i4>
      </vt:variant>
      <vt:variant>
        <vt:lpwstr>https://www.med.upenn.edu/camris/consent.html</vt:lpwstr>
      </vt:variant>
      <vt:variant>
        <vt:lpwstr/>
      </vt:variant>
      <vt:variant>
        <vt:i4>4194329</vt:i4>
      </vt:variant>
      <vt:variant>
        <vt:i4>0</vt:i4>
      </vt:variant>
      <vt:variant>
        <vt:i4>0</vt:i4>
      </vt:variant>
      <vt:variant>
        <vt:i4>5</vt:i4>
      </vt:variant>
      <vt:variant>
        <vt:lpwstr>http://www.med.upenn.edu/camris/consent.html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dc:title>
  <dc:subject/>
  <dc:creator>*</dc:creator>
  <cp:keywords/>
  <cp:lastModifiedBy>Yoos, Jessa</cp:lastModifiedBy>
  <cp:revision>8</cp:revision>
  <cp:lastPrinted>2010-12-13T16:22:00Z</cp:lastPrinted>
  <dcterms:created xsi:type="dcterms:W3CDTF">2021-03-31T16:01:00Z</dcterms:created>
  <dcterms:modified xsi:type="dcterms:W3CDTF">2021-03-31T16:01:00Z</dcterms:modified>
</cp:coreProperties>
</file>